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81" w:rsidRPr="005B7EC3" w:rsidRDefault="006D3B81" w:rsidP="00924879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5B7EC3">
        <w:rPr>
          <w:rFonts w:eastAsia="Times New Roman" w:cs="Times New Roman"/>
          <w:color w:val="000000"/>
          <w:sz w:val="28"/>
          <w:szCs w:val="28"/>
        </w:rPr>
        <w:t xml:space="preserve">Рабочая программа по курсу «История Средних веков, история России» для 6 класса  разработана на основе основной образовательной программы  основного общего образования по предмету «История» в соответствии с требованиями Федерального государственного образовательного  стандарта и авторской программы по истории России И. Л. Андреева и </w:t>
      </w:r>
      <w:proofErr w:type="spellStart"/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proofErr w:type="spellEnd"/>
      <w:r w:rsidRPr="005B7EC3">
        <w:rPr>
          <w:rFonts w:eastAsia="Times New Roman" w:cs="Times New Roman"/>
          <w:color w:val="000000"/>
          <w:sz w:val="28"/>
          <w:szCs w:val="28"/>
        </w:rPr>
        <w:t xml:space="preserve">. Н. Федорова  и  истории Средних веков  Е. В. </w:t>
      </w:r>
      <w:proofErr w:type="spellStart"/>
      <w:r w:rsidRPr="005B7EC3">
        <w:rPr>
          <w:rFonts w:eastAsia="Times New Roman" w:cs="Times New Roman"/>
          <w:color w:val="000000"/>
          <w:sz w:val="28"/>
          <w:szCs w:val="28"/>
        </w:rPr>
        <w:t>Агибалова</w:t>
      </w:r>
      <w:proofErr w:type="spellEnd"/>
      <w:r w:rsidRPr="005B7EC3">
        <w:rPr>
          <w:rFonts w:eastAsia="Times New Roman" w:cs="Times New Roman"/>
          <w:color w:val="000000"/>
          <w:sz w:val="28"/>
          <w:szCs w:val="28"/>
        </w:rPr>
        <w:t xml:space="preserve"> и Г, М. Донского.  Особенности программы – ее интегрированность, объединение курсов всеобщей и отечественной истории при сохранении их самостоятельности и </w:t>
      </w:r>
      <w:proofErr w:type="spellStart"/>
      <w:r w:rsidRPr="005B7EC3">
        <w:rPr>
          <w:rFonts w:eastAsia="Times New Roman" w:cs="Times New Roman"/>
          <w:color w:val="000000"/>
          <w:sz w:val="28"/>
          <w:szCs w:val="28"/>
        </w:rPr>
        <w:t>самоценности</w:t>
      </w:r>
      <w:proofErr w:type="spellEnd"/>
      <w:r w:rsidRPr="005B7EC3">
        <w:rPr>
          <w:rFonts w:eastAsia="Times New Roman" w:cs="Times New Roman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Преподавание курса  «Истории России с древнейших времен до конца XVI» предполагает детальное, подробное  изучение истории родной страны, глубокое понимание ее противоречивых процессов, различных точек зрения и трактовок. На изучение истории России отводится 40 учебных часов.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 xml:space="preserve">Курс «История Средних веков» формирует общую картину исторического развития человечества, представления об общих, ведущих процессах, явлениях  и понятиях в период с конца V по XV век – от падения Западной Римской империи до начала эпохи великих географических открытий. При этом, так </w:t>
      </w:r>
      <w:proofErr w:type="gramStart"/>
      <w:r w:rsidRPr="005B7EC3">
        <w:rPr>
          <w:rFonts w:eastAsia="Times New Roman" w:cs="Times New Roman"/>
          <w:color w:val="000000"/>
          <w:sz w:val="28"/>
          <w:szCs w:val="28"/>
        </w:rPr>
        <w:t>как  на</w:t>
      </w:r>
      <w:proofErr w:type="gramEnd"/>
      <w:r w:rsidRPr="005B7EC3">
        <w:rPr>
          <w:rFonts w:eastAsia="Times New Roman" w:cs="Times New Roman"/>
          <w:color w:val="000000"/>
          <w:sz w:val="28"/>
          <w:szCs w:val="28"/>
        </w:rPr>
        <w:t xml:space="preserve"> всеобщую историю отводится не более 30 часов – небольшой объем времени акцент делается  на определяющие явления, помогающие,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Согласно учебному плану школы на изучение программного материала всего  по истории в 6 классе отводится 70 часов в год из  расчета 2 часа в неделю.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Программа рассчитана на базовый уровень обучения. Данная рабочая программа рассчитана на детей со средней и высокой мотивацией и успеваемостью. Предполагается дифференцированное обучение на всех этапах курса. Для детей с повышенной мотивацией предполагается дополнительные задания, работа с дополнительной литературой.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Таким образом, учитель должен решить сложную и ответственную задачу: познакомить учеников с общими историческими и социологическими понятиями, объяснить им элементы исторической жизни, научить вести поиск информации, анализировать, делать выводы, развивать критическое мышление, уметь оценивать результаты своей деятельности.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bCs/>
          <w:color w:val="000000"/>
          <w:sz w:val="28"/>
          <w:szCs w:val="28"/>
        </w:rPr>
        <w:t>Цель курса</w:t>
      </w:r>
      <w:r>
        <w:rPr>
          <w:rFonts w:eastAsia="Times New Roman" w:cs="Times New Roman"/>
          <w:bCs/>
          <w:color w:val="000000"/>
          <w:sz w:val="28"/>
          <w:szCs w:val="28"/>
        </w:rPr>
        <w:t>: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lastRenderedPageBreak/>
        <w:t>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общественно-политической и исторической информации на основе осмысления исторического опыта человечества, способного применять исторические знания и умения при оценке различных явлений прошлого и настоящего, в учебной и общественной деятельности.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Данный предмет  ставит следующие 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основные  задачи</w:t>
      </w:r>
      <w:r w:rsidRPr="005B7EC3">
        <w:rPr>
          <w:rFonts w:eastAsia="Times New Roman" w:cs="Times New Roman"/>
          <w:color w:val="000000"/>
          <w:sz w:val="28"/>
          <w:szCs w:val="28"/>
        </w:rPr>
        <w:t> курса на этом этапе  основного  образования: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        овладеть историческими знаниями, представлениями о закономерностях развития человеческого общества в древности в социальной, экономической, политической, научной и культурной сферах; приобрести опыт оценки социальных явлений;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        сформировать умения применять исторические знания для осмысления сущности современных общественных явлений,  жизни в современном мире;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        совершенствовать умения искать, проверять, систематизировать, анализировать и сопоставлять содержащуюся в различных источниках информацию о событиях и явлениях прошлого, представлять историческую информацию в наглядной форме;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        сформировать умение оценивать полученную информацию по различным критериям, определять  и аргументировать  свое  отношение к ней;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center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bCs/>
          <w:color w:val="000000"/>
          <w:sz w:val="28"/>
          <w:szCs w:val="28"/>
        </w:rPr>
        <w:t>Планируемые  результаты изучения учебного предмета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bCs/>
          <w:iCs/>
          <w:color w:val="000000"/>
          <w:sz w:val="28"/>
          <w:szCs w:val="28"/>
        </w:rPr>
        <w:t>Формируемые компетенции в результате  освоения истории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bCs/>
          <w:color w:val="000000"/>
          <w:sz w:val="28"/>
          <w:szCs w:val="28"/>
        </w:rPr>
        <w:t>Личностные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 xml:space="preserve">• формирование ответственного отношения к учению, </w:t>
      </w:r>
      <w:proofErr w:type="gramStart"/>
      <w:r w:rsidRPr="005B7EC3">
        <w:rPr>
          <w:rFonts w:eastAsia="Times New Roman" w:cs="Times New Roman"/>
          <w:color w:val="000000"/>
          <w:sz w:val="28"/>
          <w:szCs w:val="28"/>
        </w:rPr>
        <w:t>готовности и способности</w:t>
      </w:r>
      <w:proofErr w:type="gramEnd"/>
      <w:r w:rsidRPr="005B7EC3">
        <w:rPr>
          <w:rFonts w:eastAsia="Times New Roman" w:cs="Times New Roman"/>
          <w:color w:val="000000"/>
          <w:sz w:val="28"/>
          <w:szCs w:val="28"/>
        </w:rPr>
        <w:t xml:space="preserve"> обучающихся к саморазвитию и самообразованию;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освоение социальных норм, правил поведения, ролей и форм социальной жизни в группах и сообществах;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осознание своей этнической принадлежности, знание истории, языка, культуры своего народа, основ культурного наследия народов России и человечества;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воспитание российской гражданской идентичности: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патриотизма, уважения к Отечеству, прошлому многонационального народа России;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воспитание чувства ответственности и долга перед Родиной;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lastRenderedPageBreak/>
        <w:t>• формирование целостного мировоззрения, соответствующего современному уровню развития исторической науки;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bCs/>
          <w:color w:val="000000"/>
          <w:sz w:val="28"/>
          <w:szCs w:val="28"/>
        </w:rPr>
        <w:t>Предметные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владение приемами работы с учебным текстом;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умение самостоятельно анализировать документальную базу по исторической тематике;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формирование основ гражданской, социальной, культурной самоидентификации личности обучающегося, осмысление им опыта российской истории как части мировой истории;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формирование важнейших культурно-исторических ориентиров для культурной самоидентификации личности;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приобретение опыта историко-культурного, цивилизационного подхода к оценке социальных явлений;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5B7EC3">
        <w:rPr>
          <w:rFonts w:eastAsia="Times New Roman" w:cs="Times New Roman"/>
          <w:bCs/>
          <w:color w:val="000000"/>
          <w:sz w:val="28"/>
          <w:szCs w:val="28"/>
        </w:rPr>
        <w:t>Метапредметные</w:t>
      </w:r>
      <w:proofErr w:type="spellEnd"/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умение определять способы действий в рамках предложенных условий и требований;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умение оценивать правильность выполнения задачи;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умение самостоятельно планировать достижение целей;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устанавливать причинно-следственные связи, строить логическое рассуждение;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владение устной речью;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владение письменной речью;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владение навыками смыслового чтения;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bCs/>
          <w:color w:val="000000"/>
          <w:sz w:val="28"/>
          <w:szCs w:val="28"/>
        </w:rPr>
        <w:t>Универсальные</w:t>
      </w:r>
    </w:p>
    <w:p w:rsidR="006D3B81" w:rsidRPr="005B7EC3" w:rsidRDefault="006D3B81" w:rsidP="006D3B81">
      <w:pPr>
        <w:numPr>
          <w:ilvl w:val="0"/>
          <w:numId w:val="24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Учащиеся отвечают на главный вопрос урока.</w:t>
      </w:r>
    </w:p>
    <w:p w:rsidR="006D3B81" w:rsidRPr="005B7EC3" w:rsidRDefault="006D3B81" w:rsidP="006D3B81">
      <w:pPr>
        <w:numPr>
          <w:ilvl w:val="0"/>
          <w:numId w:val="24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Беседа с учащимися с целью определения, какие вопросы вызвали у них затруднения, а какие — интерес; оценивания уровня усвоения учебного материала на уроке.</w:t>
      </w:r>
    </w:p>
    <w:p w:rsidR="006D3B81" w:rsidRPr="005B7EC3" w:rsidRDefault="006D3B81" w:rsidP="006D3B81">
      <w:pPr>
        <w:numPr>
          <w:ilvl w:val="0"/>
          <w:numId w:val="24"/>
        </w:numPr>
        <w:shd w:val="clear" w:color="auto" w:fill="FFFFFF"/>
        <w:spacing w:after="0" w:line="240" w:lineRule="auto"/>
        <w:ind w:left="1430"/>
        <w:jc w:val="both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lastRenderedPageBreak/>
        <w:t>Учащиеся предполагают, какие вопросы будут изучаться в дальнейшем, и определяют пути выполнения домашнего задания.</w:t>
      </w:r>
    </w:p>
    <w:p w:rsidR="006D3B81" w:rsidRPr="005B7EC3" w:rsidRDefault="006D3B81" w:rsidP="006D3B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bCs/>
          <w:iCs/>
          <w:color w:val="000000"/>
          <w:sz w:val="28"/>
          <w:szCs w:val="28"/>
          <w:u w:val="single"/>
        </w:rPr>
        <w:t> Учащиеся научатся:</w:t>
      </w:r>
    </w:p>
    <w:p w:rsidR="006D3B81" w:rsidRPr="005B7EC3" w:rsidRDefault="006D3B81" w:rsidP="006D3B81">
      <w:pPr>
        <w:numPr>
          <w:ilvl w:val="0"/>
          <w:numId w:val="25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 определять основные этапы и ключевые события истории России   и мира с древности до конца 16 века;</w:t>
      </w:r>
    </w:p>
    <w:p w:rsidR="006D3B81" w:rsidRPr="005B7EC3" w:rsidRDefault="006D3B81" w:rsidP="006D3B81">
      <w:pPr>
        <w:numPr>
          <w:ilvl w:val="0"/>
          <w:numId w:val="25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 определять последовательность и длительность важнейших событий истории России   и мира с древности до конца 16 века;</w:t>
      </w:r>
    </w:p>
    <w:p w:rsidR="006D3B81" w:rsidRPr="005B7EC3" w:rsidRDefault="006D3B81" w:rsidP="006D3B81">
      <w:pPr>
        <w:numPr>
          <w:ilvl w:val="0"/>
          <w:numId w:val="25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 рассказывать о выдающихся деятелях истории Древнего мира; о достижениях культуры и системе ценностей, сформировавшийся в ходе исторического развития;</w:t>
      </w:r>
    </w:p>
    <w:p w:rsidR="006D3B81" w:rsidRPr="005B7EC3" w:rsidRDefault="006D3B81" w:rsidP="006D3B81">
      <w:pPr>
        <w:numPr>
          <w:ilvl w:val="0"/>
          <w:numId w:val="25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 понимать исторические причины и исторические значения событий и явлений</w:t>
      </w:r>
    </w:p>
    <w:p w:rsidR="006D3B81" w:rsidRPr="005B7EC3" w:rsidRDefault="006D3B81" w:rsidP="006D3B81">
      <w:pPr>
        <w:numPr>
          <w:ilvl w:val="0"/>
          <w:numId w:val="25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 современной жизни;</w:t>
      </w:r>
    </w:p>
    <w:p w:rsidR="006D3B81" w:rsidRPr="005B7EC3" w:rsidRDefault="006D3B81" w:rsidP="006D3B81">
      <w:pPr>
        <w:numPr>
          <w:ilvl w:val="0"/>
          <w:numId w:val="25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 высказывать собственные суждения об историческом наследии народов мира;</w:t>
      </w:r>
    </w:p>
    <w:p w:rsidR="006D3B81" w:rsidRPr="005B7EC3" w:rsidRDefault="006D3B81" w:rsidP="006D3B81">
      <w:pPr>
        <w:numPr>
          <w:ilvl w:val="0"/>
          <w:numId w:val="25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 объяснять исторически сложившихся норм социального поведения;</w:t>
      </w:r>
    </w:p>
    <w:p w:rsidR="006D3B81" w:rsidRPr="005B7EC3" w:rsidRDefault="006D3B81" w:rsidP="006D3B81">
      <w:pPr>
        <w:numPr>
          <w:ilvl w:val="0"/>
          <w:numId w:val="25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 использования знаний об историческом пути и традициях народов  мира в общении с людьми другой культуры, национальной и религиозной принадлежности.</w:t>
      </w:r>
    </w:p>
    <w:p w:rsidR="006D3B81" w:rsidRPr="005B7EC3" w:rsidRDefault="006D3B81" w:rsidP="006D3B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bCs/>
          <w:iCs/>
          <w:color w:val="000000"/>
          <w:sz w:val="28"/>
          <w:szCs w:val="28"/>
          <w:u w:val="single"/>
        </w:rPr>
        <w:t>Учащиеся  получат возможность научиться</w:t>
      </w:r>
      <w:r w:rsidRPr="005B7EC3">
        <w:rPr>
          <w:rFonts w:eastAsia="Times New Roman" w:cs="Times New Roman"/>
          <w:iCs/>
          <w:color w:val="000000"/>
          <w:sz w:val="28"/>
          <w:szCs w:val="28"/>
        </w:rPr>
        <w:t>:</w:t>
      </w:r>
    </w:p>
    <w:p w:rsidR="006D3B81" w:rsidRPr="005B7EC3" w:rsidRDefault="006D3B81" w:rsidP="006D3B81">
      <w:pPr>
        <w:numPr>
          <w:ilvl w:val="0"/>
          <w:numId w:val="26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        использовать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текст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источника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ответе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вопросы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решении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различных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учебных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задач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; </w:t>
      </w:r>
      <w:r w:rsidRPr="005B7EC3">
        <w:rPr>
          <w:rFonts w:eastAsia="Times New Roman" w:cs="Times New Roman"/>
          <w:color w:val="000000"/>
          <w:sz w:val="28"/>
          <w:szCs w:val="28"/>
        </w:rPr>
        <w:t>сравнивать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свидетельства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разных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источников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numPr>
          <w:ilvl w:val="0"/>
          <w:numId w:val="26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        показывать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карте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территории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расселения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народов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границы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государств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города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места значительных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событий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numPr>
          <w:ilvl w:val="0"/>
          <w:numId w:val="26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        рассказывать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важнейших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событиях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участниках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показывая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знание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необходимых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фактов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дат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терминов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; </w:t>
      </w:r>
      <w:r w:rsidRPr="005B7EC3">
        <w:rPr>
          <w:rFonts w:eastAsia="Times New Roman" w:cs="Times New Roman"/>
          <w:color w:val="000000"/>
          <w:sz w:val="28"/>
          <w:szCs w:val="28"/>
        </w:rPr>
        <w:t>давать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описание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памятников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культуры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основе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текста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иллюстративного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материала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учебника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фрагментов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источников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; </w:t>
      </w:r>
      <w:r w:rsidRPr="005B7EC3">
        <w:rPr>
          <w:rFonts w:eastAsia="Times New Roman" w:cs="Times New Roman"/>
          <w:color w:val="000000"/>
          <w:sz w:val="28"/>
          <w:szCs w:val="28"/>
        </w:rPr>
        <w:t>использовать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приобретенные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знания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написании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творческих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работ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(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числе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сочинений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), </w:t>
      </w:r>
      <w:r w:rsidRPr="005B7EC3">
        <w:rPr>
          <w:rFonts w:eastAsia="Times New Roman" w:cs="Times New Roman"/>
          <w:color w:val="000000"/>
          <w:sz w:val="28"/>
          <w:szCs w:val="28"/>
        </w:rPr>
        <w:t>отчетов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экскурсиях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рефератов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numPr>
          <w:ilvl w:val="0"/>
          <w:numId w:val="26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        соотносить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общие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процессы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отдельные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факты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; </w:t>
      </w:r>
      <w:r w:rsidRPr="005B7EC3">
        <w:rPr>
          <w:rFonts w:eastAsia="Times New Roman" w:cs="Times New Roman"/>
          <w:color w:val="000000"/>
          <w:sz w:val="28"/>
          <w:szCs w:val="28"/>
        </w:rPr>
        <w:t>выявлять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существенные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черты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процессов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явлений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; </w:t>
      </w:r>
      <w:r w:rsidRPr="005B7EC3">
        <w:rPr>
          <w:rFonts w:eastAsia="Times New Roman" w:cs="Times New Roman"/>
          <w:color w:val="000000"/>
          <w:sz w:val="28"/>
          <w:szCs w:val="28"/>
        </w:rPr>
        <w:t>группировать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явления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заданному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признаку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; </w:t>
      </w:r>
      <w:r w:rsidRPr="005B7EC3">
        <w:rPr>
          <w:rFonts w:eastAsia="Times New Roman" w:cs="Times New Roman"/>
          <w:color w:val="000000"/>
          <w:sz w:val="28"/>
          <w:szCs w:val="28"/>
        </w:rPr>
        <w:t>объяснять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смысл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изученных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понятий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терминов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выявлять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общность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различия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lastRenderedPageBreak/>
        <w:t>сравниваемых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явлений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; </w:t>
      </w:r>
      <w:r w:rsidRPr="005B7EC3">
        <w:rPr>
          <w:rFonts w:eastAsia="Times New Roman" w:cs="Times New Roman"/>
          <w:color w:val="000000"/>
          <w:sz w:val="28"/>
          <w:szCs w:val="28"/>
        </w:rPr>
        <w:t>определять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основе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учебного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материала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причины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следствия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важнейших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событий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numPr>
          <w:ilvl w:val="0"/>
          <w:numId w:val="26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        объяснять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свое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отношение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наиболее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значительным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событиям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личностям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России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всеобщей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достижениям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отечественной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мировой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культуры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numPr>
          <w:ilvl w:val="0"/>
          <w:numId w:val="26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bCs/>
          <w:color w:val="000000"/>
          <w:sz w:val="28"/>
          <w:szCs w:val="28"/>
        </w:rPr>
        <w:t>Результаты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обучения</w:t>
      </w:r>
    </w:p>
    <w:p w:rsidR="006D3B81" w:rsidRPr="005B7EC3" w:rsidRDefault="006D3B81" w:rsidP="006D3B81">
      <w:pPr>
        <w:numPr>
          <w:ilvl w:val="0"/>
          <w:numId w:val="26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Формирование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умений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предусматривает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использование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приобретённых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знаний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практической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деятельности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повседневной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жизни</w:t>
      </w:r>
      <w:r w:rsidRPr="005B7EC3">
        <w:rPr>
          <w:rFonts w:eastAsia="Times New Roman" w:cs="Angsana New"/>
          <w:color w:val="000000"/>
          <w:sz w:val="28"/>
          <w:szCs w:val="28"/>
        </w:rPr>
        <w:t>:</w:t>
      </w:r>
    </w:p>
    <w:p w:rsidR="006D3B81" w:rsidRPr="005B7EC3" w:rsidRDefault="006D3B81" w:rsidP="006D3B81">
      <w:pPr>
        <w:numPr>
          <w:ilvl w:val="0"/>
          <w:numId w:val="26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        возможность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понимания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причин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значения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явлений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современной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жизни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numPr>
          <w:ilvl w:val="0"/>
          <w:numId w:val="26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        объяснение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сложившихся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норм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социального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поведения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numPr>
          <w:ilvl w:val="0"/>
          <w:numId w:val="26"/>
        </w:numPr>
        <w:shd w:val="clear" w:color="auto" w:fill="FFFFFF"/>
        <w:spacing w:after="0" w:line="240" w:lineRule="auto"/>
        <w:ind w:left="1430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·                использование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знаний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высказывании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собственных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суждений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наследии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народов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пути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развития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традициях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общении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людьми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другой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культуры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национальной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религиозной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принадлежности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bCs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6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классе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будут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применяться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следующие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формы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контроля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знаний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>:</w:t>
      </w:r>
      <w:r w:rsidRPr="005B7EC3">
        <w:rPr>
          <w:rFonts w:eastAsia="Times New Roman" w:cs="Times New Roman"/>
          <w:color w:val="000000"/>
          <w:sz w:val="28"/>
          <w:szCs w:val="28"/>
        </w:rPr>
        <w:t> Давать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общую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характеристику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русской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культуры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  12-13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называть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выдающиеся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памятники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культуры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указанного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периода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извлекать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полезную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информацию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из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литературных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источников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1.        Урочные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(</w:t>
      </w:r>
      <w:r w:rsidRPr="005B7EC3">
        <w:rPr>
          <w:rFonts w:eastAsia="Times New Roman" w:cs="Times New Roman"/>
          <w:color w:val="000000"/>
          <w:sz w:val="28"/>
          <w:szCs w:val="28"/>
        </w:rPr>
        <w:t>традиционные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): </w:t>
      </w:r>
      <w:r w:rsidRPr="005B7EC3">
        <w:rPr>
          <w:rFonts w:eastAsia="Times New Roman" w:cs="Times New Roman"/>
          <w:color w:val="000000"/>
          <w:sz w:val="28"/>
          <w:szCs w:val="28"/>
        </w:rPr>
        <w:t>контрольные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работы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самостоятельные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работы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числе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индивидуальные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proofErr w:type="gramStart"/>
      <w:r w:rsidRPr="005B7EC3">
        <w:rPr>
          <w:rFonts w:eastAsia="Times New Roman" w:cs="Times New Roman"/>
          <w:color w:val="000000"/>
          <w:sz w:val="28"/>
          <w:szCs w:val="28"/>
        </w:rPr>
        <w:t>дифференцированные</w:t>
      </w:r>
      <w:r w:rsidRPr="005B7EC3">
        <w:rPr>
          <w:rFonts w:eastAsia="Times New Roman" w:cs="Angsana New"/>
          <w:color w:val="000000"/>
          <w:sz w:val="28"/>
          <w:szCs w:val="28"/>
        </w:rPr>
        <w:t>,   </w:t>
      </w:r>
      <w:proofErr w:type="gramEnd"/>
      <w:r w:rsidRPr="005B7EC3">
        <w:rPr>
          <w:rFonts w:eastAsia="Times New Roman" w:cs="Angsana New"/>
          <w:color w:val="000000"/>
          <w:sz w:val="28"/>
          <w:szCs w:val="28"/>
        </w:rPr>
        <w:t>     </w:t>
      </w:r>
      <w:r w:rsidRPr="005B7EC3">
        <w:rPr>
          <w:rFonts w:eastAsia="Times New Roman" w:cs="Times New Roman"/>
          <w:color w:val="000000"/>
          <w:sz w:val="28"/>
          <w:szCs w:val="28"/>
        </w:rPr>
        <w:t>практические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работы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(</w:t>
      </w:r>
      <w:r w:rsidRPr="005B7EC3">
        <w:rPr>
          <w:rFonts w:eastAsia="Times New Roman" w:cs="Times New Roman"/>
          <w:color w:val="000000"/>
          <w:sz w:val="28"/>
          <w:szCs w:val="28"/>
        </w:rPr>
        <w:t>работы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контурной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картой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чтение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карты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задания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графического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характера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составление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схем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таблиц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анализ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стат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материала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proofErr w:type="spellStart"/>
      <w:r w:rsidRPr="005B7EC3">
        <w:rPr>
          <w:rFonts w:eastAsia="Times New Roman" w:cs="Times New Roman"/>
          <w:color w:val="000000"/>
          <w:sz w:val="28"/>
          <w:szCs w:val="28"/>
        </w:rPr>
        <w:t>др</w:t>
      </w:r>
      <w:proofErr w:type="spellEnd"/>
      <w:r w:rsidRPr="005B7EC3">
        <w:rPr>
          <w:rFonts w:eastAsia="Times New Roman" w:cs="Angsana New"/>
          <w:color w:val="000000"/>
          <w:sz w:val="28"/>
          <w:szCs w:val="28"/>
        </w:rPr>
        <w:t>,  </w:t>
      </w:r>
      <w:r w:rsidRPr="005B7EC3">
        <w:rPr>
          <w:rFonts w:eastAsia="Times New Roman" w:cs="Times New Roman"/>
          <w:color w:val="000000"/>
          <w:sz w:val="28"/>
          <w:szCs w:val="28"/>
        </w:rPr>
        <w:t>всевозможные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виды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терминологических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диктантов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тестирование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2.        </w:t>
      </w:r>
      <w:proofErr w:type="gramStart"/>
      <w:r w:rsidRPr="005B7EC3">
        <w:rPr>
          <w:rFonts w:eastAsia="Times New Roman" w:cs="Times New Roman"/>
          <w:color w:val="000000"/>
          <w:sz w:val="28"/>
          <w:szCs w:val="28"/>
        </w:rPr>
        <w:t>Урочные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(</w:t>
      </w:r>
      <w:proofErr w:type="gramEnd"/>
      <w:r w:rsidRPr="005B7EC3">
        <w:rPr>
          <w:rFonts w:eastAsia="Times New Roman" w:cs="Times New Roman"/>
          <w:color w:val="000000"/>
          <w:sz w:val="28"/>
          <w:szCs w:val="28"/>
        </w:rPr>
        <w:t>нетрадиционные</w:t>
      </w:r>
      <w:r w:rsidRPr="005B7EC3">
        <w:rPr>
          <w:rFonts w:eastAsia="Times New Roman" w:cs="Angsana New"/>
          <w:color w:val="000000"/>
          <w:sz w:val="28"/>
          <w:szCs w:val="28"/>
        </w:rPr>
        <w:t>):  </w:t>
      </w:r>
      <w:r w:rsidRPr="005B7EC3">
        <w:rPr>
          <w:rFonts w:eastAsia="Times New Roman" w:cs="Times New Roman"/>
          <w:color w:val="000000"/>
          <w:sz w:val="28"/>
          <w:szCs w:val="28"/>
        </w:rPr>
        <w:t>диспуты</w:t>
      </w:r>
      <w:r w:rsidRPr="005B7EC3">
        <w:rPr>
          <w:rFonts w:eastAsia="Times New Roman" w:cs="Angsana New"/>
          <w:color w:val="000000"/>
          <w:sz w:val="28"/>
          <w:szCs w:val="28"/>
        </w:rPr>
        <w:t>,  </w:t>
      </w:r>
      <w:r w:rsidRPr="005B7EC3">
        <w:rPr>
          <w:rFonts w:eastAsia="Times New Roman" w:cs="Times New Roman"/>
          <w:color w:val="000000"/>
          <w:sz w:val="28"/>
          <w:szCs w:val="28"/>
        </w:rPr>
        <w:t>дискуссии</w:t>
      </w:r>
      <w:r w:rsidRPr="005B7EC3">
        <w:rPr>
          <w:rFonts w:eastAsia="Times New Roman" w:cs="Angsana New"/>
          <w:color w:val="000000"/>
          <w:sz w:val="28"/>
          <w:szCs w:val="28"/>
        </w:rPr>
        <w:t>,  </w:t>
      </w:r>
      <w:r w:rsidRPr="005B7EC3">
        <w:rPr>
          <w:rFonts w:eastAsia="Times New Roman" w:cs="Times New Roman"/>
          <w:color w:val="000000"/>
          <w:sz w:val="28"/>
          <w:szCs w:val="28"/>
        </w:rPr>
        <w:t>ролевые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игры</w:t>
      </w:r>
      <w:r w:rsidRPr="005B7EC3">
        <w:rPr>
          <w:rFonts w:eastAsia="Times New Roman" w:cs="Angsana New"/>
          <w:color w:val="000000"/>
          <w:sz w:val="28"/>
          <w:szCs w:val="28"/>
        </w:rPr>
        <w:t>,  </w:t>
      </w:r>
      <w:r w:rsidRPr="005B7EC3">
        <w:rPr>
          <w:rFonts w:eastAsia="Times New Roman" w:cs="Times New Roman"/>
          <w:color w:val="000000"/>
          <w:sz w:val="28"/>
          <w:szCs w:val="28"/>
        </w:rPr>
        <w:t>круглые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столы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экскурсии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кроссворды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викторины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процессе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реализации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программы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предусмотрено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применение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технологии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проблемного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обучения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системном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уровне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Применение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данной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технологии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поможет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вызвать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действию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внутренние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побуждения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учащихся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потребность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поиску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как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необходимому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условию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формировании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нового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отношения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деятельности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подвести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пониманию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возникшей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трудности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желанию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искать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пути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позволяющие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преодолеть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эту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трудность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  </w:t>
      </w:r>
      <w:r w:rsidRPr="005B7EC3">
        <w:rPr>
          <w:rFonts w:eastAsia="Times New Roman" w:cs="Times New Roman"/>
          <w:color w:val="000000"/>
          <w:sz w:val="28"/>
          <w:szCs w:val="28"/>
        </w:rPr>
        <w:t>Актуальность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данной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технологии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заключается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что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сегодня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нужны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люди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способные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решать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проблемы</w:t>
      </w:r>
      <w:r w:rsidRPr="005B7EC3">
        <w:rPr>
          <w:rFonts w:eastAsia="Times New Roman" w:cs="Angsana New"/>
          <w:color w:val="000000"/>
          <w:sz w:val="28"/>
          <w:szCs w:val="28"/>
        </w:rPr>
        <w:t>,  </w:t>
      </w:r>
      <w:r w:rsidRPr="005B7EC3">
        <w:rPr>
          <w:rFonts w:eastAsia="Times New Roman" w:cs="Times New Roman"/>
          <w:color w:val="000000"/>
          <w:sz w:val="28"/>
          <w:szCs w:val="28"/>
        </w:rPr>
        <w:t>находить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lastRenderedPageBreak/>
        <w:t>неординарные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творческие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решения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возникших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противоречий</w:t>
      </w:r>
      <w:r w:rsidRPr="005B7EC3">
        <w:rPr>
          <w:rFonts w:eastAsia="Times New Roman" w:cs="Angsana New"/>
          <w:color w:val="000000"/>
          <w:sz w:val="28"/>
          <w:szCs w:val="28"/>
        </w:rPr>
        <w:t>.  </w:t>
      </w:r>
      <w:r w:rsidRPr="005B7EC3">
        <w:rPr>
          <w:rFonts w:eastAsia="Times New Roman" w:cs="Times New Roman"/>
          <w:color w:val="000000"/>
          <w:sz w:val="28"/>
          <w:szCs w:val="28"/>
        </w:rPr>
        <w:t>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значит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необходимо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уже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школьные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годы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научить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учащихся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самостоятельной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работе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решении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проблемных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ситуаций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Такие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уроки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способствуют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развитию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устной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речи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активизируют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мыслительную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деятельность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прививают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интерес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предмету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формируют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культуру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полемики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умение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выслушивать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оппонента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терпимость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точке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зрения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Предусматриваются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следующие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) </w:t>
      </w:r>
      <w:r w:rsidRPr="005B7EC3">
        <w:rPr>
          <w:rFonts w:eastAsia="Times New Roman" w:cs="Times New Roman"/>
          <w:color w:val="000000"/>
          <w:sz w:val="28"/>
          <w:szCs w:val="28"/>
        </w:rPr>
        <w:t>формы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организации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процесса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обучения</w:t>
      </w:r>
      <w:r w:rsidRPr="005B7EC3">
        <w:rPr>
          <w:rFonts w:eastAsia="Times New Roman" w:cs="Angsana New"/>
          <w:color w:val="000000"/>
          <w:sz w:val="28"/>
          <w:szCs w:val="28"/>
        </w:rPr>
        <w:t>: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– письменная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дискуссия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как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средство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работы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своей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чужой точками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зрения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– работа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</w:t>
      </w:r>
      <w:r w:rsidRPr="005B7EC3">
        <w:rPr>
          <w:rFonts w:eastAsia="Times New Roman" w:cs="Times New Roman"/>
          <w:color w:val="000000"/>
          <w:sz w:val="28"/>
          <w:szCs w:val="28"/>
        </w:rPr>
        <w:t>хронографом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» </w:t>
      </w:r>
      <w:r w:rsidRPr="005B7EC3">
        <w:rPr>
          <w:rFonts w:eastAsia="Times New Roman" w:cs="Times New Roman"/>
          <w:color w:val="000000"/>
          <w:sz w:val="28"/>
          <w:szCs w:val="28"/>
        </w:rPr>
        <w:t>как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средством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приобщения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событиям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текущего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процесса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как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глобальном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так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локальном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понимании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– развитие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контрольно</w:t>
      </w:r>
      <w:r w:rsidRPr="005B7EC3">
        <w:rPr>
          <w:rFonts w:eastAsia="Times New Roman" w:cs="Angsana New"/>
          <w:color w:val="000000"/>
          <w:sz w:val="28"/>
          <w:szCs w:val="28"/>
        </w:rPr>
        <w:t>-</w:t>
      </w:r>
      <w:r w:rsidRPr="005B7EC3">
        <w:rPr>
          <w:rFonts w:eastAsia="Times New Roman" w:cs="Times New Roman"/>
          <w:color w:val="000000"/>
          <w:sz w:val="28"/>
          <w:szCs w:val="28"/>
        </w:rPr>
        <w:t>оценочной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самостоятельности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школьников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(</w:t>
      </w:r>
      <w:r w:rsidRPr="005B7EC3">
        <w:rPr>
          <w:rFonts w:eastAsia="Times New Roman" w:cs="Times New Roman"/>
          <w:color w:val="000000"/>
          <w:sz w:val="28"/>
          <w:szCs w:val="28"/>
        </w:rPr>
        <w:t>как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необходимое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условие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для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построения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индивидуальных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образовательных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траекторий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учащихся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основной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школе</w:t>
      </w:r>
      <w:r w:rsidRPr="005B7EC3">
        <w:rPr>
          <w:rFonts w:eastAsia="Times New Roman" w:cs="Angsana New"/>
          <w:color w:val="000000"/>
          <w:sz w:val="28"/>
          <w:szCs w:val="28"/>
        </w:rPr>
        <w:t>).  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Особую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роль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призвана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сыграть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проектная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деятельность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которая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является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каким</w:t>
      </w:r>
      <w:r w:rsidRPr="005B7EC3">
        <w:rPr>
          <w:rFonts w:eastAsia="Times New Roman" w:cs="Angsana New"/>
          <w:color w:val="000000"/>
          <w:sz w:val="28"/>
          <w:szCs w:val="28"/>
        </w:rPr>
        <w:t>-</w:t>
      </w:r>
      <w:r w:rsidRPr="005B7EC3">
        <w:rPr>
          <w:rFonts w:eastAsia="Times New Roman" w:cs="Times New Roman"/>
          <w:color w:val="000000"/>
          <w:sz w:val="28"/>
          <w:szCs w:val="28"/>
        </w:rPr>
        <w:t>то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дополнением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деятельности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учащихся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уроке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интегрирована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учебный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процесс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При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изучении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целого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ряда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тем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предусмотрена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реализация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проектов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презентация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результатов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уроках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При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этом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должны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отрабатываться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механизмы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организации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контроля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проектной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деятельности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что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является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непосредственной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подготовкой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следующей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ступени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образования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bCs/>
          <w:color w:val="000000"/>
          <w:sz w:val="28"/>
          <w:szCs w:val="28"/>
        </w:rPr>
        <w:t>Оценка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результатов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учебной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деятельности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Базовый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уровень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достижений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— </w:t>
      </w:r>
      <w:r w:rsidRPr="005B7EC3">
        <w:rPr>
          <w:rFonts w:eastAsia="Times New Roman" w:cs="Times New Roman"/>
          <w:color w:val="000000"/>
          <w:sz w:val="28"/>
          <w:szCs w:val="28"/>
        </w:rPr>
        <w:t>уровень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который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демонстрирует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освоение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учебных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действий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опорной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системой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знаний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рамках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диапазона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(</w:t>
      </w:r>
      <w:r w:rsidRPr="005B7EC3">
        <w:rPr>
          <w:rFonts w:eastAsia="Times New Roman" w:cs="Times New Roman"/>
          <w:color w:val="000000"/>
          <w:sz w:val="28"/>
          <w:szCs w:val="28"/>
        </w:rPr>
        <w:t>круга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) </w:t>
      </w:r>
      <w:r w:rsidRPr="005B7EC3">
        <w:rPr>
          <w:rFonts w:eastAsia="Times New Roman" w:cs="Times New Roman"/>
          <w:color w:val="000000"/>
          <w:sz w:val="28"/>
          <w:szCs w:val="28"/>
        </w:rPr>
        <w:t>выделенных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задач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Достижению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базового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уровня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соответствует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оценка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</w:t>
      </w:r>
      <w:r w:rsidRPr="005B7EC3">
        <w:rPr>
          <w:rFonts w:eastAsia="Times New Roman" w:cs="Times New Roman"/>
          <w:color w:val="000000"/>
          <w:sz w:val="28"/>
          <w:szCs w:val="28"/>
        </w:rPr>
        <w:t>удовлетворительно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» </w:t>
      </w:r>
      <w:r w:rsidRPr="005B7EC3">
        <w:rPr>
          <w:rFonts w:eastAsia="Times New Roman" w:cs="Times New Roman"/>
          <w:color w:val="000000"/>
          <w:sz w:val="28"/>
          <w:szCs w:val="28"/>
        </w:rPr>
        <w:t>или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отметка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«3».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Превышение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базового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уровня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свидетельствует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усвоении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опорной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системы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знаний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уровне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осознанного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произвольного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овладения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учебными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действиями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также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кругозоре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широте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(</w:t>
      </w:r>
      <w:r w:rsidRPr="005B7EC3">
        <w:rPr>
          <w:rFonts w:eastAsia="Times New Roman" w:cs="Times New Roman"/>
          <w:color w:val="000000"/>
          <w:sz w:val="28"/>
          <w:szCs w:val="28"/>
        </w:rPr>
        <w:t>или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избирательности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) </w:t>
      </w:r>
      <w:r w:rsidRPr="005B7EC3">
        <w:rPr>
          <w:rFonts w:eastAsia="Times New Roman" w:cs="Times New Roman"/>
          <w:color w:val="000000"/>
          <w:sz w:val="28"/>
          <w:szCs w:val="28"/>
        </w:rPr>
        <w:t>интересов</w:t>
      </w:r>
      <w:r w:rsidRPr="005B7EC3">
        <w:rPr>
          <w:rFonts w:eastAsia="Times New Roman" w:cs="Angsana New"/>
          <w:color w:val="000000"/>
          <w:sz w:val="28"/>
          <w:szCs w:val="28"/>
        </w:rPr>
        <w:t>.  </w:t>
      </w:r>
      <w:r w:rsidRPr="005B7EC3">
        <w:rPr>
          <w:rFonts w:eastAsia="Times New Roman" w:cs="Times New Roman"/>
          <w:color w:val="000000"/>
          <w:sz w:val="28"/>
          <w:szCs w:val="28"/>
        </w:rPr>
        <w:t>Целесообразно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выделить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следующие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два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уровня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превышающие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базовый</w:t>
      </w:r>
      <w:r w:rsidRPr="005B7EC3">
        <w:rPr>
          <w:rFonts w:eastAsia="Times New Roman" w:cs="Angsana New"/>
          <w:color w:val="000000"/>
          <w:sz w:val="28"/>
          <w:szCs w:val="28"/>
        </w:rPr>
        <w:t>: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повышенный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уровень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- </w:t>
      </w:r>
      <w:r w:rsidRPr="005B7EC3">
        <w:rPr>
          <w:rFonts w:eastAsia="Times New Roman" w:cs="Times New Roman"/>
          <w:color w:val="000000"/>
          <w:sz w:val="28"/>
          <w:szCs w:val="28"/>
        </w:rPr>
        <w:t>оценка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</w:t>
      </w:r>
      <w:r w:rsidRPr="005B7EC3">
        <w:rPr>
          <w:rFonts w:eastAsia="Times New Roman" w:cs="Times New Roman"/>
          <w:color w:val="000000"/>
          <w:sz w:val="28"/>
          <w:szCs w:val="28"/>
        </w:rPr>
        <w:t>хорошо</w:t>
      </w:r>
      <w:r w:rsidRPr="005B7EC3">
        <w:rPr>
          <w:rFonts w:eastAsia="Times New Roman" w:cs="Angsana New"/>
          <w:color w:val="000000"/>
          <w:sz w:val="28"/>
          <w:szCs w:val="28"/>
        </w:rPr>
        <w:t>» (</w:t>
      </w:r>
      <w:r w:rsidRPr="005B7EC3">
        <w:rPr>
          <w:rFonts w:eastAsia="Times New Roman" w:cs="Times New Roman"/>
          <w:color w:val="000000"/>
          <w:sz w:val="28"/>
          <w:szCs w:val="28"/>
        </w:rPr>
        <w:t>отметка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«4»);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высокий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уровень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- </w:t>
      </w:r>
      <w:r w:rsidRPr="005B7EC3">
        <w:rPr>
          <w:rFonts w:eastAsia="Times New Roman" w:cs="Times New Roman"/>
          <w:color w:val="000000"/>
          <w:sz w:val="28"/>
          <w:szCs w:val="28"/>
        </w:rPr>
        <w:t>оценка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</w:t>
      </w:r>
      <w:r w:rsidRPr="005B7EC3">
        <w:rPr>
          <w:rFonts w:eastAsia="Times New Roman" w:cs="Times New Roman"/>
          <w:color w:val="000000"/>
          <w:sz w:val="28"/>
          <w:szCs w:val="28"/>
        </w:rPr>
        <w:t>отлично</w:t>
      </w:r>
      <w:r w:rsidRPr="005B7EC3">
        <w:rPr>
          <w:rFonts w:eastAsia="Times New Roman" w:cs="Angsana New"/>
          <w:color w:val="000000"/>
          <w:sz w:val="28"/>
          <w:szCs w:val="28"/>
        </w:rPr>
        <w:t>» (</w:t>
      </w:r>
      <w:r w:rsidRPr="005B7EC3">
        <w:rPr>
          <w:rFonts w:eastAsia="Times New Roman" w:cs="Times New Roman"/>
          <w:color w:val="000000"/>
          <w:sz w:val="28"/>
          <w:szCs w:val="28"/>
        </w:rPr>
        <w:t>отметка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«5»).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Уровень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достижений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ниже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базового</w:t>
      </w:r>
      <w:r w:rsidRPr="005B7EC3">
        <w:rPr>
          <w:rFonts w:eastAsia="Times New Roman" w:cs="Angsana New"/>
          <w:color w:val="000000"/>
          <w:sz w:val="28"/>
          <w:szCs w:val="28"/>
        </w:rPr>
        <w:t>: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Пониженный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уровень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достижений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оценка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</w:t>
      </w:r>
      <w:r w:rsidRPr="005B7EC3">
        <w:rPr>
          <w:rFonts w:eastAsia="Times New Roman" w:cs="Times New Roman"/>
          <w:color w:val="000000"/>
          <w:sz w:val="28"/>
          <w:szCs w:val="28"/>
        </w:rPr>
        <w:t>неудовлетворительно</w:t>
      </w:r>
      <w:r w:rsidRPr="005B7EC3">
        <w:rPr>
          <w:rFonts w:eastAsia="Times New Roman" w:cs="Angsana New"/>
          <w:color w:val="000000"/>
          <w:sz w:val="28"/>
          <w:szCs w:val="28"/>
        </w:rPr>
        <w:t>» (</w:t>
      </w:r>
      <w:r w:rsidRPr="005B7EC3">
        <w:rPr>
          <w:rFonts w:eastAsia="Times New Roman" w:cs="Times New Roman"/>
          <w:color w:val="000000"/>
          <w:sz w:val="28"/>
          <w:szCs w:val="28"/>
        </w:rPr>
        <w:t>отметка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«2 »). </w:t>
      </w:r>
      <w:r w:rsidRPr="005B7EC3">
        <w:rPr>
          <w:rFonts w:eastAsia="Times New Roman" w:cs="Times New Roman"/>
          <w:color w:val="000000"/>
          <w:sz w:val="28"/>
          <w:szCs w:val="28"/>
        </w:rPr>
        <w:t>Этот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уровень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свидетельствует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отсутствии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систематической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базовой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подготовки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что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обучающимся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освоено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даже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половины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планируемых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lastRenderedPageBreak/>
        <w:t>результатов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которые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осваивает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большинство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обучающихся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что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имеются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значительные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пробелы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знаниях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дальнейшее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обучение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затруднено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При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этом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обучающийся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может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выполнять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отдельные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задания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повышенного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уровня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• Низкий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уровень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достижений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оценка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</w:t>
      </w:r>
      <w:r w:rsidRPr="005B7EC3">
        <w:rPr>
          <w:rFonts w:eastAsia="Times New Roman" w:cs="Times New Roman"/>
          <w:color w:val="000000"/>
          <w:sz w:val="28"/>
          <w:szCs w:val="28"/>
        </w:rPr>
        <w:t>плохо</w:t>
      </w:r>
      <w:r w:rsidRPr="005B7EC3">
        <w:rPr>
          <w:rFonts w:eastAsia="Times New Roman" w:cs="Angsana New"/>
          <w:color w:val="000000"/>
          <w:sz w:val="28"/>
          <w:szCs w:val="28"/>
        </w:rPr>
        <w:t>» (</w:t>
      </w:r>
      <w:r w:rsidRPr="005B7EC3">
        <w:rPr>
          <w:rFonts w:eastAsia="Times New Roman" w:cs="Times New Roman"/>
          <w:color w:val="000000"/>
          <w:sz w:val="28"/>
          <w:szCs w:val="28"/>
        </w:rPr>
        <w:t>отметка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«1»)  </w:t>
      </w:r>
      <w:r w:rsidRPr="005B7EC3">
        <w:rPr>
          <w:rFonts w:eastAsia="Times New Roman" w:cs="Times New Roman"/>
          <w:color w:val="000000"/>
          <w:sz w:val="28"/>
          <w:szCs w:val="28"/>
        </w:rPr>
        <w:t>свидетельствует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наличии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только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отдельных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фрагментарных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знаний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предмету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дальнейшее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обучение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практически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невозможно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bCs/>
          <w:color w:val="000000"/>
          <w:sz w:val="28"/>
          <w:szCs w:val="28"/>
        </w:rPr>
        <w:t>Содержание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учебного</w:t>
      </w:r>
      <w:r w:rsidRPr="005B7EC3">
        <w:rPr>
          <w:rFonts w:eastAsia="Times New Roman" w:cs="Angsana New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bCs/>
          <w:color w:val="000000"/>
          <w:sz w:val="28"/>
          <w:szCs w:val="28"/>
        </w:rPr>
        <w:t>предмета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Содержание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учебного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предмета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»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6 </w:t>
      </w:r>
      <w:r w:rsidRPr="005B7EC3">
        <w:rPr>
          <w:rFonts w:eastAsia="Times New Roman" w:cs="Times New Roman"/>
          <w:color w:val="000000"/>
          <w:sz w:val="28"/>
          <w:szCs w:val="28"/>
        </w:rPr>
        <w:t>классе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изложено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виде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двух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курсов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Это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Средних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веков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» (28 </w:t>
      </w:r>
      <w:r w:rsidRPr="005B7EC3">
        <w:rPr>
          <w:rFonts w:eastAsia="Times New Roman" w:cs="Times New Roman"/>
          <w:color w:val="000000"/>
          <w:sz w:val="28"/>
          <w:szCs w:val="28"/>
        </w:rPr>
        <w:t>часов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)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курс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России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древнейших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времён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конца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16 </w:t>
      </w:r>
      <w:r w:rsidRPr="005B7EC3">
        <w:rPr>
          <w:rFonts w:eastAsia="Times New Roman" w:cs="Times New Roman"/>
          <w:color w:val="000000"/>
          <w:sz w:val="28"/>
          <w:szCs w:val="28"/>
        </w:rPr>
        <w:t>века</w:t>
      </w:r>
      <w:r w:rsidRPr="005B7EC3">
        <w:rPr>
          <w:rFonts w:eastAsia="Times New Roman" w:cs="Angsana New"/>
          <w:color w:val="000000"/>
          <w:sz w:val="28"/>
          <w:szCs w:val="28"/>
        </w:rPr>
        <w:t>»  (</w:t>
      </w:r>
      <w:r w:rsidRPr="005B7EC3">
        <w:rPr>
          <w:rFonts w:eastAsia="Times New Roman" w:cs="Times New Roman"/>
          <w:color w:val="000000"/>
          <w:sz w:val="28"/>
          <w:szCs w:val="28"/>
        </w:rPr>
        <w:t>занимающий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приоритетное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место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объему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учебного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времени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– 42 </w:t>
      </w:r>
      <w:r w:rsidRPr="005B7EC3">
        <w:rPr>
          <w:rFonts w:eastAsia="Times New Roman" w:cs="Times New Roman"/>
          <w:color w:val="000000"/>
          <w:sz w:val="28"/>
          <w:szCs w:val="28"/>
        </w:rPr>
        <w:t>часов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). </w:t>
      </w:r>
      <w:r w:rsidRPr="005B7EC3">
        <w:rPr>
          <w:rFonts w:eastAsia="Times New Roman" w:cs="Times New Roman"/>
          <w:color w:val="000000"/>
          <w:sz w:val="28"/>
          <w:szCs w:val="28"/>
        </w:rPr>
        <w:t>Содержание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курса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соответствует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требованиям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государственного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образовательного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стандарта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истории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Курс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России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древнейших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времён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конца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16 </w:t>
      </w:r>
      <w:r w:rsidRPr="005B7EC3">
        <w:rPr>
          <w:rFonts w:eastAsia="Times New Roman" w:cs="Times New Roman"/>
          <w:color w:val="000000"/>
          <w:sz w:val="28"/>
          <w:szCs w:val="28"/>
        </w:rPr>
        <w:t>века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» </w:t>
      </w:r>
      <w:r w:rsidRPr="005B7EC3">
        <w:rPr>
          <w:rFonts w:eastAsia="Times New Roman" w:cs="Times New Roman"/>
          <w:color w:val="000000"/>
          <w:sz w:val="28"/>
          <w:szCs w:val="28"/>
        </w:rPr>
        <w:t>это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первый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систематический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курс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России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proofErr w:type="gramStart"/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процессе</w:t>
      </w:r>
      <w:proofErr w:type="gramEnd"/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изучения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которого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учащимся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предстоит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узнать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основные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процессы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происходившие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этот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хронологический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отрезок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времени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Курс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состоит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proofErr w:type="gramStart"/>
      <w:r w:rsidRPr="005B7EC3">
        <w:rPr>
          <w:rFonts w:eastAsia="Times New Roman" w:cs="Times New Roman"/>
          <w:color w:val="000000"/>
          <w:sz w:val="28"/>
          <w:szCs w:val="28"/>
        </w:rPr>
        <w:t>из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6</w:t>
      </w:r>
      <w:proofErr w:type="gramEnd"/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разделов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: </w:t>
      </w:r>
      <w:r w:rsidRPr="005B7EC3">
        <w:rPr>
          <w:rFonts w:eastAsia="Times New Roman" w:cs="Times New Roman"/>
          <w:color w:val="000000"/>
          <w:sz w:val="28"/>
          <w:szCs w:val="28"/>
        </w:rPr>
        <w:t>Народы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государства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восточной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Европы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древности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Русь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IX- </w:t>
      </w:r>
      <w:r w:rsidRPr="005B7EC3">
        <w:rPr>
          <w:rFonts w:eastAsia="Times New Roman" w:cs="Times New Roman"/>
          <w:color w:val="000000"/>
          <w:sz w:val="28"/>
          <w:szCs w:val="28"/>
        </w:rPr>
        <w:t>первой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половине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XII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  <w:r w:rsidRPr="005B7EC3">
        <w:rPr>
          <w:rFonts w:eastAsia="Times New Roman" w:cs="Times New Roman"/>
          <w:color w:val="000000"/>
          <w:sz w:val="28"/>
          <w:szCs w:val="28"/>
        </w:rPr>
        <w:t>, Русь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середине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XII- </w:t>
      </w:r>
      <w:proofErr w:type="spellStart"/>
      <w:r w:rsidRPr="005B7EC3">
        <w:rPr>
          <w:rFonts w:eastAsia="Times New Roman" w:cs="Times New Roman"/>
          <w:color w:val="000000"/>
          <w:sz w:val="28"/>
          <w:szCs w:val="28"/>
        </w:rPr>
        <w:t>начале</w:t>
      </w:r>
      <w:r w:rsidRPr="005B7EC3">
        <w:rPr>
          <w:rFonts w:eastAsia="Times New Roman" w:cs="Angsana New"/>
          <w:color w:val="000000"/>
          <w:sz w:val="28"/>
          <w:szCs w:val="28"/>
        </w:rPr>
        <w:t>XIII</w:t>
      </w:r>
      <w:proofErr w:type="spellEnd"/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., </w:t>
      </w:r>
      <w:r w:rsidRPr="005B7EC3">
        <w:rPr>
          <w:rFonts w:eastAsia="Times New Roman" w:cs="Times New Roman"/>
          <w:color w:val="000000"/>
          <w:sz w:val="28"/>
          <w:szCs w:val="28"/>
        </w:rPr>
        <w:t>Русские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земли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середине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XIII-   XIV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., </w:t>
      </w:r>
      <w:r w:rsidRPr="005B7EC3">
        <w:rPr>
          <w:rFonts w:eastAsia="Times New Roman" w:cs="Times New Roman"/>
          <w:color w:val="000000"/>
          <w:sz w:val="28"/>
          <w:szCs w:val="28"/>
        </w:rPr>
        <w:t>Русские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земли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proofErr w:type="spellStart"/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>XIII</w:t>
      </w:r>
      <w:proofErr w:type="spellEnd"/>
      <w:r w:rsidRPr="005B7EC3">
        <w:rPr>
          <w:rFonts w:eastAsia="Times New Roman" w:cs="Angsana New"/>
          <w:color w:val="000000"/>
          <w:sz w:val="28"/>
          <w:szCs w:val="28"/>
        </w:rPr>
        <w:t>-  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первой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половине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XV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., </w:t>
      </w:r>
      <w:r w:rsidRPr="005B7EC3">
        <w:rPr>
          <w:rFonts w:eastAsia="Times New Roman" w:cs="Times New Roman"/>
          <w:color w:val="000000"/>
          <w:sz w:val="28"/>
          <w:szCs w:val="28"/>
        </w:rPr>
        <w:t>Формирование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единого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Русского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государства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proofErr w:type="spellStart"/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>XV</w:t>
      </w:r>
      <w:proofErr w:type="spellEnd"/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Особое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внимание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будет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уделяться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процессам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образования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государственности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Руси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причинам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следствиям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6 </w:t>
      </w:r>
      <w:r w:rsidRPr="005B7EC3">
        <w:rPr>
          <w:rFonts w:eastAsia="Times New Roman" w:cs="Times New Roman"/>
          <w:color w:val="000000"/>
          <w:sz w:val="28"/>
          <w:szCs w:val="28"/>
        </w:rPr>
        <w:t>классе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учащихся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необходимо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формировать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умения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выяснять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причинно</w:t>
      </w:r>
      <w:r w:rsidRPr="005B7EC3">
        <w:rPr>
          <w:rFonts w:eastAsia="Times New Roman" w:cs="Angsana New"/>
          <w:color w:val="000000"/>
          <w:sz w:val="28"/>
          <w:szCs w:val="28"/>
        </w:rPr>
        <w:t>-</w:t>
      </w:r>
      <w:r w:rsidRPr="005B7EC3">
        <w:rPr>
          <w:rFonts w:eastAsia="Times New Roman" w:cs="Times New Roman"/>
          <w:color w:val="000000"/>
          <w:sz w:val="28"/>
          <w:szCs w:val="28"/>
        </w:rPr>
        <w:t>следственные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связи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устанавливать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связи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между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теми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или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иными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событиями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анализировать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документы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выделять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главное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Важная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мировоззренческая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задача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курса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России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» </w:t>
      </w:r>
      <w:r w:rsidRPr="005B7EC3">
        <w:rPr>
          <w:rFonts w:eastAsia="Times New Roman" w:cs="Times New Roman"/>
          <w:color w:val="000000"/>
          <w:sz w:val="28"/>
          <w:szCs w:val="28"/>
        </w:rPr>
        <w:t>заключается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раскрытии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как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своеобразия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неповторимости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российской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так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ее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связи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ведущими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процессами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мировой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Большое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внимание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уделяется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тому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чтобы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учащиеся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находились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синхронизированной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сравнительной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что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является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непременным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условием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прогрессивного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мышления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548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Курс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«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Средних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веков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» </w:t>
      </w:r>
      <w:r w:rsidRPr="005B7EC3">
        <w:rPr>
          <w:rFonts w:eastAsia="Times New Roman" w:cs="Times New Roman"/>
          <w:color w:val="000000"/>
          <w:sz w:val="28"/>
          <w:szCs w:val="28"/>
        </w:rPr>
        <w:t>представлен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контексте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единого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что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призвано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сформировать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учащихся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понимание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всеобщности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человеческой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Предлагаемая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таким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образом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последовательность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изучения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материала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позволяет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сравнивать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развитие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средневековых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обществ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различные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процессы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отдельных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личностей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культур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Учащиеся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получают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возможность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проводить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параллели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анализировать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делать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выводы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рамках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курса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рассматриваются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характерные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черты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основных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эпох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существовавших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рамках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цивилизаций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государств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др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., </w:t>
      </w:r>
      <w:r w:rsidRPr="005B7EC3">
        <w:rPr>
          <w:rFonts w:eastAsia="Times New Roman" w:cs="Times New Roman"/>
          <w:color w:val="000000"/>
          <w:sz w:val="28"/>
          <w:szCs w:val="28"/>
        </w:rPr>
        <w:t>прослеживаются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линии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взаимодействия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преемственности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отдельных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общностей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раскрывается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lastRenderedPageBreak/>
        <w:t>значение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культурного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наследия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Средневековья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. </w:t>
      </w:r>
      <w:r w:rsidRPr="005B7EC3">
        <w:rPr>
          <w:rFonts w:eastAsia="Times New Roman" w:cs="Times New Roman"/>
          <w:color w:val="000000"/>
          <w:sz w:val="28"/>
          <w:szCs w:val="28"/>
        </w:rPr>
        <w:t>Данный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курс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играет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важную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роль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осознании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школьниками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обусловленности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многообразия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окружающего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создает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предпосылки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для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понимания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уважения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других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людей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культур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Основу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курса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 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для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6 </w:t>
      </w:r>
      <w:r w:rsidRPr="005B7EC3">
        <w:rPr>
          <w:rFonts w:eastAsia="Times New Roman" w:cs="Times New Roman"/>
          <w:color w:val="000000"/>
          <w:sz w:val="28"/>
          <w:szCs w:val="28"/>
        </w:rPr>
        <w:t>класса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составляют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следующие</w:t>
      </w:r>
      <w:r w:rsidRPr="005B7EC3">
        <w:rPr>
          <w:rFonts w:eastAsia="Times New Roman" w:cs="Angsana New"/>
          <w:color w:val="000000"/>
          <w:sz w:val="28"/>
          <w:szCs w:val="28"/>
        </w:rPr>
        <w:t> </w:t>
      </w:r>
      <w:r w:rsidRPr="005B7EC3">
        <w:rPr>
          <w:rFonts w:eastAsia="Times New Roman" w:cs="Times New Roman"/>
          <w:iCs/>
          <w:color w:val="000000"/>
          <w:sz w:val="28"/>
          <w:szCs w:val="28"/>
        </w:rPr>
        <w:t>содержательные</w:t>
      </w:r>
      <w:r w:rsidRPr="005B7EC3">
        <w:rPr>
          <w:rFonts w:eastAsia="Times New Roman" w:cs="Angsana New"/>
          <w:i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iCs/>
          <w:color w:val="000000"/>
          <w:sz w:val="28"/>
          <w:szCs w:val="28"/>
        </w:rPr>
        <w:t>линии</w:t>
      </w:r>
      <w:r w:rsidRPr="005B7EC3">
        <w:rPr>
          <w:rFonts w:eastAsia="Times New Roman" w:cs="Angsana New"/>
          <w:iCs/>
          <w:color w:val="000000"/>
          <w:sz w:val="28"/>
          <w:szCs w:val="28"/>
        </w:rPr>
        <w:t>:</w:t>
      </w:r>
    </w:p>
    <w:p w:rsidR="006D3B81" w:rsidRPr="005B7EC3" w:rsidRDefault="006D3B81" w:rsidP="006D3B8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1.  Историческое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время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— </w:t>
      </w:r>
      <w:r w:rsidRPr="005B7EC3">
        <w:rPr>
          <w:rFonts w:eastAsia="Times New Roman" w:cs="Times New Roman"/>
          <w:color w:val="000000"/>
          <w:sz w:val="28"/>
          <w:szCs w:val="28"/>
        </w:rPr>
        <w:t>хронология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периодизация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событий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процессов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2.  Историческое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пространство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—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карты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Средневековых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государств</w:t>
      </w:r>
    </w:p>
    <w:p w:rsidR="006D3B81" w:rsidRPr="005B7EC3" w:rsidRDefault="006D3B81" w:rsidP="006D3B8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3.  Историческое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движение</w:t>
      </w:r>
      <w:r w:rsidRPr="005B7EC3">
        <w:rPr>
          <w:rFonts w:eastAsia="Times New Roman" w:cs="Angsana New"/>
          <w:color w:val="000000"/>
          <w:sz w:val="28"/>
          <w:szCs w:val="28"/>
        </w:rPr>
        <w:t>:</w:t>
      </w:r>
    </w:p>
    <w:p w:rsidR="006D3B81" w:rsidRPr="005B7EC3" w:rsidRDefault="006D3B81" w:rsidP="006D3B8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эволюция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трудовой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хозяйственной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деятельности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людей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формирование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развитие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человеческих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общностей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— </w:t>
      </w:r>
      <w:r w:rsidRPr="005B7EC3">
        <w:rPr>
          <w:rFonts w:eastAsia="Times New Roman" w:cs="Times New Roman"/>
          <w:color w:val="000000"/>
          <w:sz w:val="28"/>
          <w:szCs w:val="28"/>
        </w:rPr>
        <w:t>социальных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этно</w:t>
      </w:r>
      <w:r w:rsidRPr="005B7EC3">
        <w:rPr>
          <w:rFonts w:eastAsia="Times New Roman" w:cs="Angsana New"/>
          <w:color w:val="000000"/>
          <w:sz w:val="28"/>
          <w:szCs w:val="28"/>
        </w:rPr>
        <w:t>-</w:t>
      </w:r>
      <w:r w:rsidRPr="005B7EC3">
        <w:rPr>
          <w:rFonts w:eastAsia="Times New Roman" w:cs="Times New Roman"/>
          <w:color w:val="000000"/>
          <w:sz w:val="28"/>
          <w:szCs w:val="28"/>
        </w:rPr>
        <w:t>национальных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религиозных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др</w:t>
      </w:r>
      <w:r w:rsidRPr="005B7EC3">
        <w:rPr>
          <w:rFonts w:eastAsia="Times New Roman" w:cs="Angsana New"/>
          <w:color w:val="000000"/>
          <w:sz w:val="28"/>
          <w:szCs w:val="28"/>
        </w:rPr>
        <w:t>.;</w:t>
      </w:r>
    </w:p>
    <w:p w:rsidR="006D3B81" w:rsidRPr="005B7EC3" w:rsidRDefault="006D3B81" w:rsidP="006D3B8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развитие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государств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исторические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формы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типы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; </w:t>
      </w:r>
      <w:r w:rsidRPr="005B7EC3">
        <w:rPr>
          <w:rFonts w:eastAsia="Times New Roman" w:cs="Times New Roman"/>
          <w:color w:val="000000"/>
          <w:sz w:val="28"/>
          <w:szCs w:val="28"/>
        </w:rPr>
        <w:t>эволюция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механизмы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смены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власти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; </w:t>
      </w:r>
      <w:r w:rsidRPr="005B7EC3">
        <w:rPr>
          <w:rFonts w:eastAsia="Times New Roman" w:cs="Times New Roman"/>
          <w:color w:val="000000"/>
          <w:sz w:val="28"/>
          <w:szCs w:val="28"/>
        </w:rPr>
        <w:t>взаимоотношения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власти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общества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 история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познания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человеком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окружающего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себя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; </w:t>
      </w:r>
      <w:r w:rsidRPr="005B7EC3">
        <w:rPr>
          <w:rFonts w:eastAsia="Times New Roman" w:cs="Times New Roman"/>
          <w:color w:val="000000"/>
          <w:sz w:val="28"/>
          <w:szCs w:val="28"/>
        </w:rPr>
        <w:t>развитие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религиозных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светских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учений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мировоззренческих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систем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; </w:t>
      </w:r>
      <w:r w:rsidRPr="005B7EC3">
        <w:rPr>
          <w:rFonts w:eastAsia="Times New Roman" w:cs="Times New Roman"/>
          <w:color w:val="000000"/>
          <w:sz w:val="28"/>
          <w:szCs w:val="28"/>
        </w:rPr>
        <w:t>духовной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художественной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культуры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: </w:t>
      </w:r>
      <w:r w:rsidRPr="005B7EC3">
        <w:rPr>
          <w:rFonts w:eastAsia="Times New Roman" w:cs="Times New Roman"/>
          <w:color w:val="000000"/>
          <w:sz w:val="28"/>
          <w:szCs w:val="28"/>
        </w:rPr>
        <w:t>многообразие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динамика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этических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эстетических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систем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ценностей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; </w:t>
      </w:r>
      <w:r w:rsidRPr="005B7EC3">
        <w:rPr>
          <w:rFonts w:eastAsia="Times New Roman" w:cs="Times New Roman"/>
          <w:color w:val="000000"/>
          <w:sz w:val="28"/>
          <w:szCs w:val="28"/>
        </w:rPr>
        <w:t>вклад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народов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цивилизаций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мировую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культуру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 развитие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отношений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между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народами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государствами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цивилизациями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(</w:t>
      </w:r>
      <w:r w:rsidRPr="005B7EC3">
        <w:rPr>
          <w:rFonts w:eastAsia="Times New Roman" w:cs="Times New Roman"/>
          <w:color w:val="000000"/>
          <w:sz w:val="28"/>
          <w:szCs w:val="28"/>
        </w:rPr>
        <w:t>соседство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завоевания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преемственность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): </w:t>
      </w:r>
      <w:r w:rsidRPr="005B7EC3">
        <w:rPr>
          <w:rFonts w:eastAsia="Times New Roman" w:cs="Times New Roman"/>
          <w:color w:val="000000"/>
          <w:sz w:val="28"/>
          <w:szCs w:val="28"/>
        </w:rPr>
        <w:t>проблема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войны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истории</w:t>
      </w:r>
      <w:r w:rsidRPr="005B7EC3">
        <w:rPr>
          <w:rFonts w:eastAsia="Times New Roman" w:cs="Angsana New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Сквозная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линия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пронизывающая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связующая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все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названное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выше</w:t>
      </w:r>
      <w:r w:rsidRPr="005B7EC3">
        <w:rPr>
          <w:rFonts w:eastAsia="Times New Roman" w:cs="Angsana New"/>
          <w:color w:val="000000"/>
          <w:sz w:val="28"/>
          <w:szCs w:val="28"/>
        </w:rPr>
        <w:t>, — </w:t>
      </w:r>
      <w:r w:rsidRPr="005B7EC3">
        <w:rPr>
          <w:rFonts w:eastAsia="Times New Roman" w:cs="Times New Roman"/>
          <w:iCs/>
          <w:color w:val="000000"/>
          <w:sz w:val="28"/>
          <w:szCs w:val="28"/>
        </w:rPr>
        <w:t>человек</w:t>
      </w:r>
      <w:r w:rsidRPr="005B7EC3">
        <w:rPr>
          <w:rFonts w:eastAsia="Times New Roman" w:cs="Angsana New"/>
          <w:i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iCs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iCs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iCs/>
          <w:color w:val="000000"/>
          <w:sz w:val="28"/>
          <w:szCs w:val="28"/>
        </w:rPr>
        <w:t>истории</w:t>
      </w:r>
      <w:r w:rsidRPr="005B7EC3">
        <w:rPr>
          <w:rFonts w:eastAsia="Times New Roman" w:cs="Angsana New"/>
          <w:iCs/>
          <w:color w:val="000000"/>
          <w:sz w:val="28"/>
          <w:szCs w:val="28"/>
        </w:rPr>
        <w:t>. </w:t>
      </w:r>
      <w:r w:rsidRPr="005B7EC3">
        <w:rPr>
          <w:rFonts w:eastAsia="Times New Roman" w:cs="Times New Roman"/>
          <w:color w:val="000000"/>
          <w:sz w:val="28"/>
          <w:szCs w:val="28"/>
        </w:rPr>
        <w:t>Она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предполагает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характеристику</w:t>
      </w:r>
      <w:r w:rsidRPr="005B7EC3">
        <w:rPr>
          <w:rFonts w:eastAsia="Times New Roman" w:cs="Angsana New"/>
          <w:color w:val="000000"/>
          <w:sz w:val="28"/>
          <w:szCs w:val="28"/>
        </w:rPr>
        <w:t>: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) </w:t>
      </w:r>
      <w:r w:rsidRPr="005B7EC3">
        <w:rPr>
          <w:rFonts w:eastAsia="Times New Roman" w:cs="Times New Roman"/>
          <w:color w:val="000000"/>
          <w:sz w:val="28"/>
          <w:szCs w:val="28"/>
        </w:rPr>
        <w:t>условий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жизни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быта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людей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средневековье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б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) </w:t>
      </w:r>
      <w:r w:rsidRPr="005B7EC3">
        <w:rPr>
          <w:rFonts w:eastAsia="Times New Roman" w:cs="Times New Roman"/>
          <w:color w:val="000000"/>
          <w:sz w:val="28"/>
          <w:szCs w:val="28"/>
        </w:rPr>
        <w:t>их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потребностей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интересов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мотивов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действий</w:t>
      </w:r>
      <w:r w:rsidRPr="005B7EC3">
        <w:rPr>
          <w:rFonts w:eastAsia="Times New Roman" w:cs="Angsana New"/>
          <w:color w:val="000000"/>
          <w:sz w:val="28"/>
          <w:szCs w:val="28"/>
        </w:rPr>
        <w:t>;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) </w:t>
      </w:r>
      <w:r w:rsidRPr="005B7EC3">
        <w:rPr>
          <w:rFonts w:eastAsia="Times New Roman" w:cs="Times New Roman"/>
          <w:color w:val="000000"/>
          <w:sz w:val="28"/>
          <w:szCs w:val="28"/>
        </w:rPr>
        <w:t>восприятия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мира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, </w:t>
      </w:r>
      <w:r w:rsidRPr="005B7EC3">
        <w:rPr>
          <w:rFonts w:eastAsia="Times New Roman" w:cs="Times New Roman"/>
          <w:color w:val="000000"/>
          <w:sz w:val="28"/>
          <w:szCs w:val="28"/>
        </w:rPr>
        <w:t>ценностей</w:t>
      </w:r>
    </w:p>
    <w:p w:rsidR="006D3B81" w:rsidRPr="005B7EC3" w:rsidRDefault="006D3B81" w:rsidP="006D3B81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Times New Roman"/>
          <w:color w:val="000000"/>
          <w:sz w:val="28"/>
          <w:szCs w:val="28"/>
        </w:rPr>
        <w:t>г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) </w:t>
      </w:r>
      <w:r w:rsidRPr="005B7EC3">
        <w:rPr>
          <w:rFonts w:eastAsia="Times New Roman" w:cs="Times New Roman"/>
          <w:color w:val="000000"/>
          <w:sz w:val="28"/>
          <w:szCs w:val="28"/>
        </w:rPr>
        <w:t>жизни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деятельности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отдельно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взятого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человека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в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r w:rsidRPr="005B7EC3">
        <w:rPr>
          <w:rFonts w:eastAsia="Times New Roman" w:cs="Times New Roman"/>
          <w:color w:val="000000"/>
          <w:sz w:val="28"/>
          <w:szCs w:val="28"/>
        </w:rPr>
        <w:t>контексте</w:t>
      </w:r>
      <w:r w:rsidRPr="005B7EC3">
        <w:rPr>
          <w:rFonts w:eastAsia="Times New Roman" w:cs="Angsana New"/>
          <w:color w:val="000000"/>
          <w:sz w:val="28"/>
          <w:szCs w:val="28"/>
        </w:rPr>
        <w:t xml:space="preserve"> </w:t>
      </w:r>
      <w:proofErr w:type="spellStart"/>
      <w:r w:rsidRPr="005B7EC3">
        <w:rPr>
          <w:rFonts w:eastAsia="Times New Roman" w:cs="Times New Roman"/>
          <w:color w:val="000000"/>
          <w:sz w:val="28"/>
          <w:szCs w:val="28"/>
        </w:rPr>
        <w:t>време</w:t>
      </w:r>
      <w:proofErr w:type="spellEnd"/>
    </w:p>
    <w:p w:rsidR="006D3B81" w:rsidRPr="005B7EC3" w:rsidRDefault="006D3B81" w:rsidP="006D3B81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D3B81" w:rsidRPr="005B7EC3" w:rsidRDefault="006D3B81" w:rsidP="006D3B81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D3B81" w:rsidRPr="005B7EC3" w:rsidRDefault="006D3B81" w:rsidP="006D3B81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D3B81" w:rsidRPr="005B7EC3" w:rsidRDefault="006D3B81" w:rsidP="006D3B81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D3B81" w:rsidRDefault="006D3B81" w:rsidP="006D3B8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D3B81" w:rsidRPr="005B7EC3" w:rsidRDefault="006D3B81" w:rsidP="006D3B81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5B7EC3">
        <w:rPr>
          <w:rFonts w:eastAsia="Times New Roman" w:cs="Arial"/>
          <w:bCs/>
          <w:color w:val="000000"/>
          <w:sz w:val="28"/>
          <w:szCs w:val="28"/>
        </w:rPr>
        <w:lastRenderedPageBreak/>
        <w:t xml:space="preserve"> Основное содержание курса  по истории  средних   веков</w:t>
      </w:r>
    </w:p>
    <w:p w:rsidR="006D3B81" w:rsidRPr="005B7EC3" w:rsidRDefault="006D3B81" w:rsidP="006D3B8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B7EC3">
        <w:rPr>
          <w:rFonts w:eastAsia="Times New Roman" w:cs="Arial"/>
          <w:color w:val="000000"/>
          <w:sz w:val="28"/>
          <w:szCs w:val="28"/>
        </w:rPr>
        <w:t> </w:t>
      </w:r>
      <w:r>
        <w:rPr>
          <w:rFonts w:eastAsia="Times New Roman" w:cs="Arial"/>
          <w:bCs/>
          <w:color w:val="000000"/>
          <w:sz w:val="28"/>
          <w:szCs w:val="28"/>
        </w:rPr>
        <w:t xml:space="preserve"> </w:t>
      </w:r>
      <w:r w:rsidRPr="005B7EC3">
        <w:rPr>
          <w:rFonts w:eastAsia="Times New Roman" w:cs="Arial"/>
          <w:bCs/>
          <w:color w:val="000000"/>
          <w:sz w:val="28"/>
          <w:szCs w:val="28"/>
        </w:rPr>
        <w:t>Раздел I</w:t>
      </w:r>
      <w:r w:rsidRPr="005B7EC3">
        <w:rPr>
          <w:rFonts w:eastAsia="Times New Roman" w:cs="Arial"/>
          <w:color w:val="000000"/>
          <w:sz w:val="28"/>
          <w:szCs w:val="28"/>
        </w:rPr>
        <w:t>. </w:t>
      </w:r>
      <w:r w:rsidRPr="005B7EC3">
        <w:rPr>
          <w:rFonts w:eastAsia="Times New Roman" w:cs="Arial"/>
          <w:bCs/>
          <w:color w:val="000000"/>
          <w:sz w:val="28"/>
          <w:szCs w:val="28"/>
        </w:rPr>
        <w:t>Раннее Средневековье (9ч)</w:t>
      </w:r>
      <w:r w:rsidRPr="005B7EC3">
        <w:rPr>
          <w:rFonts w:eastAsia="Times New Roman" w:cs="Arial"/>
          <w:color w:val="000000"/>
          <w:sz w:val="28"/>
          <w:szCs w:val="28"/>
        </w:rPr>
        <w:t xml:space="preserve"> Основание новой столицы – Константинополя. Особенности развития Византийской империи. Императорская власть. Культурное наследие Византии. Великое переселение народов. Вторжение в Европу кочевых племен аланов, сарматов, гуннов. Возникновение ислама. Мухаммед. Коран. Арабские завоевания. Культура мусульманского мира. Правление франкского вождя </w:t>
      </w:r>
      <w:proofErr w:type="spellStart"/>
      <w:r w:rsidRPr="005B7EC3">
        <w:rPr>
          <w:rFonts w:eastAsia="Times New Roman" w:cs="Arial"/>
          <w:color w:val="000000"/>
          <w:sz w:val="28"/>
          <w:szCs w:val="28"/>
        </w:rPr>
        <w:t>Хлодвига.Роль</w:t>
      </w:r>
      <w:proofErr w:type="spellEnd"/>
      <w:r w:rsidRPr="005B7EC3">
        <w:rPr>
          <w:rFonts w:eastAsia="Times New Roman" w:cs="Arial"/>
          <w:color w:val="000000"/>
          <w:sz w:val="28"/>
          <w:szCs w:val="28"/>
        </w:rPr>
        <w:t xml:space="preserve"> христианства в раннем средневековье. Христианизация Европы. Создание и распад империи Карла Великого. Норманнские завоевания. Урок обобщающего контроля.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bCs/>
          <w:color w:val="000000"/>
          <w:sz w:val="28"/>
          <w:szCs w:val="28"/>
        </w:rPr>
        <w:t>Раз</w:t>
      </w:r>
      <w:r>
        <w:rPr>
          <w:rFonts w:eastAsia="Times New Roman" w:cs="Arial"/>
          <w:bCs/>
          <w:color w:val="000000"/>
          <w:sz w:val="28"/>
          <w:szCs w:val="28"/>
        </w:rPr>
        <w:t>дел </w:t>
      </w:r>
      <w:proofErr w:type="spellStart"/>
      <w:r>
        <w:rPr>
          <w:rFonts w:eastAsia="Times New Roman" w:cs="Arial"/>
          <w:bCs/>
          <w:color w:val="000000"/>
          <w:sz w:val="28"/>
          <w:szCs w:val="28"/>
        </w:rPr>
        <w:t>II.Вершина</w:t>
      </w:r>
      <w:proofErr w:type="spellEnd"/>
      <w:r>
        <w:rPr>
          <w:rFonts w:eastAsia="Times New Roman" w:cs="Arial"/>
          <w:bCs/>
          <w:color w:val="000000"/>
          <w:sz w:val="28"/>
          <w:szCs w:val="28"/>
        </w:rPr>
        <w:t xml:space="preserve"> Средневековья (9 </w:t>
      </w:r>
      <w:r w:rsidRPr="005B7EC3">
        <w:rPr>
          <w:rFonts w:eastAsia="Times New Roman" w:cs="Arial"/>
          <w:bCs/>
          <w:color w:val="000000"/>
          <w:sz w:val="28"/>
          <w:szCs w:val="28"/>
        </w:rPr>
        <w:t>ч) </w:t>
      </w:r>
      <w:r w:rsidRPr="005B7EC3">
        <w:rPr>
          <w:rFonts w:eastAsia="Times New Roman" w:cs="Arial"/>
          <w:color w:val="000000"/>
          <w:sz w:val="28"/>
          <w:szCs w:val="28"/>
        </w:rPr>
        <w:t>Иерархичность средневекового общества. Основные сословия. Условный характер земельного владения. Феод. Взаимоотношения сеньоров и вассалов. Европейское рыцарство: образ жизни и правила поведения. Положение крестьянства. Крестьянские повинности.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color w:val="000000"/>
          <w:sz w:val="28"/>
          <w:szCs w:val="28"/>
        </w:rPr>
        <w:t>Власть духовная и светская. Крестовые походы и их влияние на жизнь европейского общества.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color w:val="000000"/>
          <w:sz w:val="28"/>
          <w:szCs w:val="28"/>
        </w:rPr>
        <w:t>Государства крестоносцев на Востоке. Рыцарские ордены. Средневековые города. Кризис античных городов. Оживление городской жизни в 10 -11 вв. Взаимоотношения городов и сеньоров. Борьба городов за независимость. Ярмарка. Фландрия и Шампань – центры европейской торговли. Внешний вид средневекового города. Могущество римско-католической церкви. Еретики и борьба с ними. Учреждение инквизиции. 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</w:t>
      </w:r>
      <w:proofErr w:type="spellStart"/>
      <w:r w:rsidRPr="005B7EC3">
        <w:rPr>
          <w:rFonts w:eastAsia="Times New Roman" w:cs="Arial"/>
          <w:color w:val="000000"/>
          <w:sz w:val="28"/>
          <w:szCs w:val="28"/>
        </w:rPr>
        <w:t>XVвв</w:t>
      </w:r>
      <w:proofErr w:type="spellEnd"/>
      <w:r w:rsidRPr="005B7EC3">
        <w:rPr>
          <w:rFonts w:eastAsia="Times New Roman" w:cs="Arial"/>
          <w:color w:val="000000"/>
          <w:sz w:val="28"/>
          <w:szCs w:val="28"/>
        </w:rPr>
        <w:t>. Кризис европейского сословного общества в XIV-</w:t>
      </w:r>
      <w:proofErr w:type="spellStart"/>
      <w:r w:rsidRPr="005B7EC3">
        <w:rPr>
          <w:rFonts w:eastAsia="Times New Roman" w:cs="Arial"/>
          <w:color w:val="000000"/>
          <w:sz w:val="28"/>
          <w:szCs w:val="28"/>
        </w:rPr>
        <w:t>XVвв</w:t>
      </w:r>
      <w:proofErr w:type="spellEnd"/>
      <w:r w:rsidRPr="005B7EC3">
        <w:rPr>
          <w:rFonts w:eastAsia="Times New Roman" w:cs="Arial"/>
          <w:color w:val="000000"/>
          <w:sz w:val="28"/>
          <w:szCs w:val="28"/>
        </w:rPr>
        <w:t xml:space="preserve">. Столетняя война: причины и итоги. Жанна </w:t>
      </w:r>
      <w:proofErr w:type="spellStart"/>
      <w:r w:rsidRPr="005B7EC3">
        <w:rPr>
          <w:rFonts w:eastAsia="Times New Roman" w:cs="Arial"/>
          <w:color w:val="000000"/>
          <w:sz w:val="28"/>
          <w:szCs w:val="28"/>
        </w:rPr>
        <w:t>д'Арк</w:t>
      </w:r>
      <w:proofErr w:type="spellEnd"/>
      <w:r w:rsidRPr="005B7EC3">
        <w:rPr>
          <w:rFonts w:eastAsia="Times New Roman" w:cs="Arial"/>
          <w:color w:val="000000"/>
          <w:sz w:val="28"/>
          <w:szCs w:val="28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5B7EC3">
        <w:rPr>
          <w:rFonts w:eastAsia="Times New Roman" w:cs="Arial"/>
          <w:color w:val="000000"/>
          <w:sz w:val="28"/>
          <w:szCs w:val="28"/>
        </w:rPr>
        <w:t>Уота</w:t>
      </w:r>
      <w:proofErr w:type="spellEnd"/>
      <w:r w:rsidRPr="005B7EC3">
        <w:rPr>
          <w:rFonts w:eastAsia="Times New Roman" w:cs="Arial"/>
          <w:color w:val="000000"/>
          <w:sz w:val="28"/>
          <w:szCs w:val="28"/>
        </w:rPr>
        <w:t xml:space="preserve"> </w:t>
      </w:r>
      <w:proofErr w:type="spellStart"/>
      <w:r w:rsidRPr="005B7EC3">
        <w:rPr>
          <w:rFonts w:eastAsia="Times New Roman" w:cs="Arial"/>
          <w:color w:val="000000"/>
          <w:sz w:val="28"/>
          <w:szCs w:val="28"/>
        </w:rPr>
        <w:t>Тайлера</w:t>
      </w:r>
      <w:proofErr w:type="spellEnd"/>
      <w:r w:rsidRPr="005B7EC3">
        <w:rPr>
          <w:rFonts w:eastAsia="Times New Roman" w:cs="Arial"/>
          <w:color w:val="000000"/>
          <w:sz w:val="28"/>
          <w:szCs w:val="28"/>
        </w:rPr>
        <w:t>. Кризис католической церкви. Папы и императоры. Гуситское движение в Чехии. Ян Гус. Ранние славянские государства. Просветители славян - Кирилл и Мефодий. Романский и готический стили в архитектуре. Культура и образование. Городские школы. Появление университетов. Урок обобщающего контроля.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bCs/>
          <w:color w:val="000000"/>
          <w:sz w:val="28"/>
          <w:szCs w:val="28"/>
        </w:rPr>
        <w:t xml:space="preserve"> Основное содержание курса </w:t>
      </w:r>
      <w:r w:rsidRPr="005B7EC3">
        <w:rPr>
          <w:rFonts w:eastAsia="Times New Roman" w:cs="Arial"/>
          <w:color w:val="000000"/>
          <w:sz w:val="28"/>
          <w:szCs w:val="28"/>
        </w:rPr>
        <w:t>«</w:t>
      </w:r>
      <w:r w:rsidRPr="005B7EC3">
        <w:rPr>
          <w:rFonts w:eastAsia="Times New Roman" w:cs="Arial"/>
          <w:bCs/>
          <w:color w:val="000000"/>
          <w:sz w:val="28"/>
          <w:szCs w:val="28"/>
        </w:rPr>
        <w:t>История России с древнейших времён до XVI в.»(40 ч)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bCs/>
          <w:color w:val="000000"/>
          <w:sz w:val="28"/>
          <w:szCs w:val="28"/>
        </w:rPr>
        <w:t>Введение. Человек и история. 1ч </w:t>
      </w:r>
      <w:r w:rsidRPr="005B7EC3">
        <w:rPr>
          <w:rFonts w:eastAsia="Times New Roman" w:cs="Arial"/>
          <w:color w:val="000000"/>
          <w:sz w:val="28"/>
          <w:szCs w:val="28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bCs/>
          <w:color w:val="000000"/>
          <w:sz w:val="28"/>
          <w:szCs w:val="28"/>
        </w:rPr>
        <w:lastRenderedPageBreak/>
        <w:t>Раздел I. Народы и государства восточной Европы в древности (3 ч) </w:t>
      </w:r>
      <w:r w:rsidRPr="005B7EC3">
        <w:rPr>
          <w:rFonts w:eastAsia="Times New Roman" w:cs="Arial"/>
          <w:color w:val="000000"/>
          <w:sz w:val="28"/>
          <w:szCs w:val="28"/>
        </w:rPr>
        <w:t xml:space="preserve">Заселение территории нашей страны человеком. Каменный век. Переход от присваивающего хозяйства к производящему. Скотоводы и земледельцы. Появление металлических орудий и их влияние на первобытное общество. Народы, проживавшие на этой территории до середины I тысячелетия до н.э. Античные города-государства Северного Причерноморья. </w:t>
      </w:r>
      <w:proofErr w:type="spellStart"/>
      <w:r w:rsidRPr="005B7EC3">
        <w:rPr>
          <w:rFonts w:eastAsia="Times New Roman" w:cs="Arial"/>
          <w:color w:val="000000"/>
          <w:sz w:val="28"/>
          <w:szCs w:val="28"/>
        </w:rPr>
        <w:t>Боспорское</w:t>
      </w:r>
      <w:proofErr w:type="spellEnd"/>
      <w:r w:rsidRPr="005B7EC3">
        <w:rPr>
          <w:rFonts w:eastAsia="Times New Roman" w:cs="Arial"/>
          <w:color w:val="000000"/>
          <w:sz w:val="28"/>
          <w:szCs w:val="28"/>
        </w:rPr>
        <w:t xml:space="preserve"> царство. Скифское царство. 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5B7EC3">
        <w:rPr>
          <w:rFonts w:eastAsia="Times New Roman" w:cs="Arial"/>
          <w:color w:val="000000"/>
          <w:sz w:val="28"/>
          <w:szCs w:val="28"/>
        </w:rPr>
        <w:t>балты</w:t>
      </w:r>
      <w:proofErr w:type="spellEnd"/>
      <w:r w:rsidRPr="005B7EC3">
        <w:rPr>
          <w:rFonts w:eastAsia="Times New Roman" w:cs="Arial"/>
          <w:color w:val="000000"/>
          <w:sz w:val="28"/>
          <w:szCs w:val="28"/>
        </w:rPr>
        <w:t xml:space="preserve"> и финно-</w:t>
      </w:r>
      <w:proofErr w:type="spellStart"/>
      <w:r w:rsidRPr="005B7EC3">
        <w:rPr>
          <w:rFonts w:eastAsia="Times New Roman" w:cs="Arial"/>
          <w:color w:val="000000"/>
          <w:sz w:val="28"/>
          <w:szCs w:val="28"/>
        </w:rPr>
        <w:t>угры</w:t>
      </w:r>
      <w:proofErr w:type="spellEnd"/>
      <w:r w:rsidRPr="005B7EC3">
        <w:rPr>
          <w:rFonts w:eastAsia="Times New Roman" w:cs="Arial"/>
          <w:color w:val="000000"/>
          <w:sz w:val="28"/>
          <w:szCs w:val="28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Хазарский каганат. Волжская </w:t>
      </w:r>
      <w:proofErr w:type="spellStart"/>
      <w:r w:rsidRPr="005B7EC3">
        <w:rPr>
          <w:rFonts w:eastAsia="Times New Roman" w:cs="Arial"/>
          <w:color w:val="000000"/>
          <w:sz w:val="28"/>
          <w:szCs w:val="28"/>
        </w:rPr>
        <w:t>Булгария</w:t>
      </w:r>
      <w:proofErr w:type="spellEnd"/>
      <w:r w:rsidRPr="005B7EC3">
        <w:rPr>
          <w:rFonts w:eastAsia="Times New Roman" w:cs="Arial"/>
          <w:color w:val="000000"/>
          <w:sz w:val="28"/>
          <w:szCs w:val="28"/>
        </w:rPr>
        <w:t>.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bCs/>
          <w:color w:val="000000"/>
          <w:sz w:val="28"/>
          <w:szCs w:val="28"/>
        </w:rPr>
        <w:t>Раздел </w:t>
      </w:r>
      <w:proofErr w:type="spellStart"/>
      <w:r w:rsidRPr="005B7EC3">
        <w:rPr>
          <w:rFonts w:eastAsia="Times New Roman" w:cs="Arial"/>
          <w:bCs/>
          <w:color w:val="000000"/>
          <w:sz w:val="28"/>
          <w:szCs w:val="28"/>
        </w:rPr>
        <w:t>II.Русь</w:t>
      </w:r>
      <w:proofErr w:type="spellEnd"/>
      <w:r w:rsidRPr="005B7EC3">
        <w:rPr>
          <w:rFonts w:eastAsia="Times New Roman" w:cs="Arial"/>
          <w:bCs/>
          <w:color w:val="000000"/>
          <w:sz w:val="28"/>
          <w:szCs w:val="28"/>
        </w:rPr>
        <w:t xml:space="preserve"> в IX- первой половине XII в (11 ч). </w:t>
      </w:r>
      <w:r w:rsidRPr="005B7EC3">
        <w:rPr>
          <w:rFonts w:eastAsia="Times New Roman" w:cs="Arial"/>
          <w:color w:val="000000"/>
          <w:sz w:val="28"/>
          <w:szCs w:val="28"/>
        </w:rPr>
        <w:t>Первые известия о </w:t>
      </w:r>
      <w:proofErr w:type="spellStart"/>
      <w:r w:rsidRPr="005B7EC3">
        <w:rPr>
          <w:rFonts w:eastAsia="Times New Roman" w:cs="Arial"/>
          <w:iCs/>
          <w:color w:val="000000"/>
          <w:sz w:val="28"/>
          <w:szCs w:val="28"/>
        </w:rPr>
        <w:t>руси</w:t>
      </w:r>
      <w:proofErr w:type="spellEnd"/>
      <w:r w:rsidRPr="005B7EC3">
        <w:rPr>
          <w:rFonts w:eastAsia="Times New Roman" w:cs="Arial"/>
          <w:iCs/>
          <w:color w:val="000000"/>
          <w:sz w:val="28"/>
          <w:szCs w:val="28"/>
        </w:rPr>
        <w:t>.</w:t>
      </w:r>
      <w:r w:rsidRPr="005B7EC3">
        <w:rPr>
          <w:rFonts w:eastAsia="Times New Roman" w:cs="Arial"/>
          <w:color w:val="000000"/>
          <w:sz w:val="28"/>
          <w:szCs w:val="28"/>
        </w:rPr>
        <w:t xml:space="preserve"> Проблема образования Древнерусского государства. Очаги формирования государств на восточнославянской территории. Начало династии Рюриковичей. Формирование территории государства Русь. Дань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 Путь </w:t>
      </w:r>
      <w:proofErr w:type="gramStart"/>
      <w:r w:rsidRPr="005B7EC3">
        <w:rPr>
          <w:rFonts w:eastAsia="Times New Roman" w:cs="Arial"/>
          <w:color w:val="000000"/>
          <w:sz w:val="28"/>
          <w:szCs w:val="28"/>
        </w:rPr>
        <w:t>из варяг</w:t>
      </w:r>
      <w:proofErr w:type="gramEnd"/>
      <w:r w:rsidRPr="005B7EC3">
        <w:rPr>
          <w:rFonts w:eastAsia="Times New Roman" w:cs="Arial"/>
          <w:color w:val="000000"/>
          <w:sz w:val="28"/>
          <w:szCs w:val="28"/>
        </w:rPr>
        <w:t xml:space="preserve"> в греки. Волжский торговый путь. Торговые связи с Центральной и Западной Европой. Русь в международной </w:t>
      </w:r>
      <w:proofErr w:type="spellStart"/>
      <w:proofErr w:type="gramStart"/>
      <w:r w:rsidRPr="005B7EC3">
        <w:rPr>
          <w:rFonts w:eastAsia="Times New Roman" w:cs="Arial"/>
          <w:color w:val="000000"/>
          <w:sz w:val="28"/>
          <w:szCs w:val="28"/>
        </w:rPr>
        <w:t>торговле.Принятие</w:t>
      </w:r>
      <w:proofErr w:type="spellEnd"/>
      <w:proofErr w:type="gramEnd"/>
      <w:r w:rsidRPr="005B7EC3">
        <w:rPr>
          <w:rFonts w:eastAsia="Times New Roman" w:cs="Arial"/>
          <w:color w:val="000000"/>
          <w:sz w:val="28"/>
          <w:szCs w:val="28"/>
        </w:rPr>
        <w:t xml:space="preserve"> христианства и его значение. Византийское наследие на Руси. Общественный строй Руси: дискуссии в исторической науке. Князья, дружина и ее состав: бояре, отроки, детские. Духовенство. Городское население («люди градские», «</w:t>
      </w:r>
      <w:proofErr w:type="spellStart"/>
      <w:r w:rsidRPr="005B7EC3">
        <w:rPr>
          <w:rFonts w:eastAsia="Times New Roman" w:cs="Arial"/>
          <w:color w:val="000000"/>
          <w:sz w:val="28"/>
          <w:szCs w:val="28"/>
        </w:rPr>
        <w:t>гражане</w:t>
      </w:r>
      <w:proofErr w:type="spellEnd"/>
      <w:r w:rsidRPr="005B7EC3">
        <w:rPr>
          <w:rFonts w:eastAsia="Times New Roman" w:cs="Arial"/>
          <w:color w:val="000000"/>
          <w:sz w:val="28"/>
          <w:szCs w:val="28"/>
        </w:rPr>
        <w:t>»). Купцы. Категории рядового и зависимого населения: люди, смерды, закупы, холопы. Древнерусское право: Русская Правда, церковные уставы.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bCs/>
          <w:color w:val="000000"/>
          <w:sz w:val="28"/>
          <w:szCs w:val="28"/>
        </w:rPr>
        <w:t>Раздел III. Русь в середине XII- начале XIII в.(7 ч.) </w:t>
      </w:r>
      <w:r w:rsidRPr="005B7EC3">
        <w:rPr>
          <w:rFonts w:eastAsia="Times New Roman" w:cs="Arial"/>
          <w:color w:val="000000"/>
          <w:sz w:val="28"/>
          <w:szCs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Галицкая, Волынская, Суздальская. Земли, имевшие особый статус: Киевская и Новгородская. Эволюция общественного строя и права. Православная церковь и повседневная жизнь. Развитие древнерусской культуры: формирование региональных центров. Летописание и его центры. Киево-Печерский патерик. Даниил Заточник. «Слово о полку Игореве». Белокаменные храмы Северо-Восточной Руси: Успенский собор во Владимире, церковь Покрова на Нерли</w:t>
      </w:r>
      <w:r w:rsidRPr="005B7EC3">
        <w:rPr>
          <w:rFonts w:eastAsia="Times New Roman" w:cs="Arial"/>
          <w:bCs/>
          <w:color w:val="000000"/>
          <w:sz w:val="28"/>
          <w:szCs w:val="28"/>
        </w:rPr>
        <w:t>. </w:t>
      </w:r>
      <w:r w:rsidRPr="005B7EC3">
        <w:rPr>
          <w:rFonts w:eastAsia="Times New Roman" w:cs="Arial"/>
          <w:color w:val="000000"/>
          <w:sz w:val="28"/>
          <w:szCs w:val="28"/>
        </w:rPr>
        <w:t>Причины распада Древнерусского государства на удельные княжества во второй половине XI в. Крупнейшие самосто</w:t>
      </w:r>
      <w:r w:rsidRPr="005B7EC3">
        <w:rPr>
          <w:rFonts w:eastAsia="Times New Roman" w:cs="Arial"/>
          <w:color w:val="000000"/>
          <w:sz w:val="28"/>
          <w:szCs w:val="28"/>
        </w:rPr>
        <w:softHyphen/>
        <w:t>ятельные центры Руси, особенности их географического положения, социально-политического и культурного развития.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bCs/>
          <w:color w:val="000000"/>
          <w:sz w:val="28"/>
          <w:szCs w:val="28"/>
        </w:rPr>
        <w:lastRenderedPageBreak/>
        <w:t>Раздел IV. Русские земли в середине XIII-XIV в. (6 ч) </w:t>
      </w:r>
      <w:r w:rsidRPr="005B7EC3">
        <w:rPr>
          <w:rFonts w:eastAsia="Times New Roman" w:cs="Arial"/>
          <w:color w:val="000000"/>
          <w:sz w:val="28"/>
          <w:szCs w:val="28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Орда в XIII–XIV вв.: государственный строй, экономика, культура. Система зависимости русских земель от ордынских ханов. Судьбы русских земель после </w:t>
      </w:r>
      <w:proofErr w:type="spellStart"/>
      <w:r w:rsidRPr="005B7EC3">
        <w:rPr>
          <w:rFonts w:eastAsia="Times New Roman" w:cs="Arial"/>
          <w:color w:val="000000"/>
          <w:sz w:val="28"/>
          <w:szCs w:val="28"/>
        </w:rPr>
        <w:t>Батыева</w:t>
      </w:r>
      <w:proofErr w:type="spellEnd"/>
      <w:r w:rsidRPr="005B7EC3">
        <w:rPr>
          <w:rFonts w:eastAsia="Times New Roman" w:cs="Arial"/>
          <w:color w:val="000000"/>
          <w:sz w:val="28"/>
          <w:szCs w:val="28"/>
        </w:rPr>
        <w:t xml:space="preserve"> нашествия.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Невский: его взаимоотношения с Ордой. Политический строй Новгорода и Пскова. Роль вече и князя.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Роль православной церкви в ордынский период русской истории. Сергий Радонежский.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bCs/>
          <w:color w:val="000000"/>
          <w:sz w:val="28"/>
          <w:szCs w:val="28"/>
        </w:rPr>
        <w:t>Раздел V. Русские земли в XIII- в первой половине XV в(4 ч) </w:t>
      </w:r>
      <w:r w:rsidRPr="005B7EC3">
        <w:rPr>
          <w:rFonts w:eastAsia="Times New Roman" w:cs="Arial"/>
          <w:color w:val="000000"/>
          <w:sz w:val="28"/>
          <w:szCs w:val="28"/>
        </w:rPr>
        <w:t>Возвышение Москвы. Москва и Тверь: борьба за великое княжение. Возвышение Москвы. Московские князья и их политика. Княжеская власть и церковь. Московское княжество при Дмитрии Донском. Куликовская битва и ее значение для самосознания русского народа Русь при преемниках Дмитрия Донского. Отношения между Москвой и Ордой, Москвой и Литвой. Роль Православной церкви в собирании русских земель. Культура и быт в XIV—XV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(Ф.Грек, А.Рублев)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bCs/>
          <w:color w:val="000000"/>
          <w:sz w:val="28"/>
          <w:szCs w:val="28"/>
        </w:rPr>
        <w:t xml:space="preserve">Раздел </w:t>
      </w:r>
      <w:proofErr w:type="spellStart"/>
      <w:r w:rsidRPr="005B7EC3">
        <w:rPr>
          <w:rFonts w:eastAsia="Times New Roman" w:cs="Arial"/>
          <w:bCs/>
          <w:color w:val="000000"/>
          <w:sz w:val="28"/>
          <w:szCs w:val="28"/>
        </w:rPr>
        <w:t>VI.Формирование</w:t>
      </w:r>
      <w:proofErr w:type="spellEnd"/>
      <w:r w:rsidRPr="005B7EC3">
        <w:rPr>
          <w:rFonts w:eastAsia="Times New Roman" w:cs="Arial"/>
          <w:bCs/>
          <w:color w:val="000000"/>
          <w:sz w:val="28"/>
          <w:szCs w:val="28"/>
        </w:rPr>
        <w:t xml:space="preserve"> единого Русского государства в XV в. (7 ч) </w:t>
      </w:r>
      <w:r w:rsidRPr="005B7EC3">
        <w:rPr>
          <w:rFonts w:eastAsia="Times New Roman" w:cs="Arial"/>
          <w:color w:val="000000"/>
          <w:sz w:val="28"/>
          <w:szCs w:val="28"/>
        </w:rPr>
        <w:t xml:space="preserve">Завершение раздела русских земель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Иван III. Присоединение Новгорода и Твери. Ликвидация зависимости от </w:t>
      </w:r>
      <w:proofErr w:type="gramStart"/>
      <w:r w:rsidRPr="005B7EC3">
        <w:rPr>
          <w:rFonts w:eastAsia="Times New Roman" w:cs="Arial"/>
          <w:color w:val="000000"/>
          <w:sz w:val="28"/>
          <w:szCs w:val="28"/>
        </w:rPr>
        <w:t xml:space="preserve">Орды. </w:t>
      </w:r>
      <w:r>
        <w:rPr>
          <w:rFonts w:eastAsia="Times New Roman" w:cs="Arial"/>
          <w:color w:val="000000"/>
          <w:sz w:val="28"/>
          <w:szCs w:val="28"/>
        </w:rPr>
        <w:t xml:space="preserve"> </w:t>
      </w:r>
      <w:r w:rsidRPr="005B7EC3">
        <w:rPr>
          <w:rFonts w:eastAsia="Times New Roman" w:cs="Arial"/>
          <w:color w:val="000000"/>
          <w:sz w:val="28"/>
          <w:szCs w:val="28"/>
        </w:rPr>
        <w:t>.</w:t>
      </w:r>
      <w:proofErr w:type="gramEnd"/>
      <w:r w:rsidRPr="005B7EC3">
        <w:rPr>
          <w:rFonts w:eastAsia="Times New Roman" w:cs="Arial"/>
          <w:color w:val="000000"/>
          <w:sz w:val="28"/>
          <w:szCs w:val="28"/>
        </w:rPr>
        <w:t xml:space="preserve"> Принятие общерусского Судебника. Начало применения к правителю страны титула царь - снять. Появление государственного герба (двуглавого орла). Формирование аппарата управления единого </w:t>
      </w:r>
      <w:proofErr w:type="spellStart"/>
      <w:proofErr w:type="gramStart"/>
      <w:r w:rsidRPr="005B7EC3">
        <w:rPr>
          <w:rFonts w:eastAsia="Times New Roman" w:cs="Arial"/>
          <w:color w:val="000000"/>
          <w:sz w:val="28"/>
          <w:szCs w:val="28"/>
        </w:rPr>
        <w:t>государства.Закрепление</w:t>
      </w:r>
      <w:proofErr w:type="spellEnd"/>
      <w:proofErr w:type="gramEnd"/>
      <w:r w:rsidRPr="005B7EC3">
        <w:rPr>
          <w:rFonts w:eastAsia="Times New Roman" w:cs="Arial"/>
          <w:color w:val="000000"/>
          <w:sz w:val="28"/>
          <w:szCs w:val="28"/>
        </w:rPr>
        <w:t xml:space="preserve">   пройденного-(8 часов).Мой  край-(2 час)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color w:val="000000"/>
          <w:sz w:val="28"/>
          <w:szCs w:val="28"/>
        </w:rPr>
        <w:t xml:space="preserve"> 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color w:val="000000"/>
          <w:sz w:val="28"/>
          <w:szCs w:val="28"/>
        </w:rPr>
        <w:lastRenderedPageBreak/>
        <w:t xml:space="preserve">                          </w:t>
      </w:r>
      <w:r w:rsidRPr="005B7EC3">
        <w:rPr>
          <w:rFonts w:eastAsia="Times New Roman" w:cs="Arial"/>
          <w:bCs/>
          <w:color w:val="000000"/>
          <w:sz w:val="28"/>
          <w:szCs w:val="28"/>
        </w:rPr>
        <w:t xml:space="preserve">Календарно-тематическое </w:t>
      </w:r>
      <w:proofErr w:type="gramStart"/>
      <w:r w:rsidRPr="005B7EC3">
        <w:rPr>
          <w:rFonts w:eastAsia="Times New Roman" w:cs="Arial"/>
          <w:bCs/>
          <w:color w:val="000000"/>
          <w:sz w:val="28"/>
          <w:szCs w:val="28"/>
        </w:rPr>
        <w:t>планирование  по</w:t>
      </w:r>
      <w:proofErr w:type="gramEnd"/>
      <w:r w:rsidRPr="005B7EC3">
        <w:rPr>
          <w:rFonts w:eastAsia="Times New Roman" w:cs="Arial"/>
          <w:bCs/>
          <w:color w:val="000000"/>
          <w:sz w:val="28"/>
          <w:szCs w:val="28"/>
        </w:rPr>
        <w:t xml:space="preserve">  истории  в  6 классе»Б»</w:t>
      </w:r>
    </w:p>
    <w:p w:rsidR="006D3B81" w:rsidRPr="005B7EC3" w:rsidRDefault="006D3B81" w:rsidP="006D3B81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8"/>
          <w:szCs w:val="28"/>
        </w:rPr>
      </w:pPr>
      <w:r w:rsidRPr="005B7EC3">
        <w:rPr>
          <w:rFonts w:eastAsia="Times New Roman" w:cs="Arial"/>
          <w:color w:val="000000"/>
          <w:sz w:val="28"/>
          <w:szCs w:val="28"/>
        </w:rPr>
        <w:t xml:space="preserve"> </w:t>
      </w:r>
      <w:r w:rsidRPr="005B7EC3">
        <w:rPr>
          <w:rFonts w:eastAsia="Times New Roman" w:cs="Arial"/>
          <w:color w:val="000000"/>
          <w:sz w:val="28"/>
          <w:szCs w:val="28"/>
        </w:rPr>
        <w:br/>
      </w:r>
    </w:p>
    <w:tbl>
      <w:tblPr>
        <w:tblW w:w="13511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2"/>
        <w:gridCol w:w="5902"/>
        <w:gridCol w:w="1674"/>
        <w:gridCol w:w="2444"/>
        <w:gridCol w:w="2409"/>
      </w:tblGrid>
      <w:tr w:rsidR="006D3B81" w:rsidRPr="005B7EC3" w:rsidTr="00EB486E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3B81" w:rsidRPr="005B7EC3" w:rsidRDefault="006D3B81" w:rsidP="00EB486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3B81" w:rsidRPr="005B7EC3" w:rsidRDefault="006D3B81" w:rsidP="00EB486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Тема   урока  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Количество </w:t>
            </w:r>
          </w:p>
          <w:p w:rsidR="006D3B81" w:rsidRPr="005B7EC3" w:rsidRDefault="006D3B81" w:rsidP="00EB486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Факт</w:t>
            </w: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Раздел I</w:t>
            </w: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. </w:t>
            </w: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Раннее Средневековье (9 ч)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Древние германцы. Великое переселение народов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rPr>
                <w:rFonts w:eastAsia="Times New Roman" w:cs="Arial"/>
                <w:sz w:val="28"/>
                <w:szCs w:val="28"/>
              </w:rPr>
            </w:pPr>
            <w:r w:rsidRPr="005B7EC3">
              <w:rPr>
                <w:rFonts w:eastAsia="Times New Roman" w:cs="Arial"/>
                <w:sz w:val="28"/>
                <w:szCs w:val="28"/>
              </w:rPr>
              <w:t>1 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Королевство франков и христианская церковь в VI – VIII веках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07.09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Возникновение и распад империи Карла Великого. Феодальная раздробленность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 11.09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Западная Европа в IX – XI веках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Культура Западной Европы в раннее Средневековье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Тест  по теме «Становление средневековой Европы»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Раздел I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Вершина </w:t>
            </w: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Средневековье (9ч)</w:t>
            </w: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  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Византия при Юстиниане. Культура Византии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Арабский мир в VI – XI вв.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Средневековая деревня и ее обитатели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В рыцарском замке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05.10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Формирование средневековых городов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Горожане и их образ жизни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Могущество папской власти.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Католическая церковь и еретики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Крестовые походы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 Контрольный  тест  по теме «Средневековое общество и католическая церковь в XI-</w:t>
            </w:r>
            <w:proofErr w:type="spellStart"/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lastRenderedPageBreak/>
              <w:t>XIIIвеках</w:t>
            </w:r>
            <w:proofErr w:type="spellEnd"/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Раздел </w:t>
            </w:r>
            <w:proofErr w:type="spellStart"/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II.Вершина</w:t>
            </w:r>
            <w:proofErr w:type="spellEnd"/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Средневековья (12ч)  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Как происходило объединение Франции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06.11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Столетняя война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09.11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Крестьянские восстания во Франции и в Англии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Образование централизованных государств в конце 15 века во Франции, в Англии и на Пиренейском полуострове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 16.11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Тест по теме «Западная Европа (XI - XV вв.)»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Завоевания турками – османами Балканского полуострова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Образование и философия.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Средневековая литература и искусство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Культура Раннего Возрождения в Италии. Научные открытия и изобретения.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Наследие истории Средних веков в истории человечества.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07.12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Контрольная  работа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Введение. Человек и история. 1ч  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Введение. Человек и история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Раздел I. Народы и государства восточной Европы в древности (3 ч)  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Древнейшие люди на территории Восточно-Европейской равнины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История народов Восточной Европы в I тыс. до н. э. — Середине VI в. н. э.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Первые государства на территории Восточной Европы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rPr>
          <w:trHeight w:val="1018"/>
        </w:trPr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33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Раздел </w:t>
            </w:r>
            <w:proofErr w:type="spellStart"/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II.Русь</w:t>
            </w:r>
            <w:proofErr w:type="spellEnd"/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в IX- первой половине XII в (11 ч). 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Образование Древнерусского государства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Языческие   </w:t>
            </w:r>
            <w:proofErr w:type="gramStart"/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боги .</w:t>
            </w:r>
            <w:proofErr w:type="gramEnd"/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28.12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15 01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35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Русь в конце X-первой половине XI в.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Становление государства.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18.01</w:t>
            </w:r>
          </w:p>
          <w:p w:rsidR="006D3B81" w:rsidRPr="005B7EC3" w:rsidRDefault="006D3B81" w:rsidP="00EB486E">
            <w:pPr>
              <w:rPr>
                <w:rFonts w:eastAsia="Times New Roman" w:cs="Arial"/>
                <w:sz w:val="28"/>
                <w:szCs w:val="28"/>
              </w:rPr>
            </w:pPr>
          </w:p>
          <w:p w:rsidR="006D3B81" w:rsidRPr="005B7EC3" w:rsidRDefault="006D3B81" w:rsidP="00EB486E">
            <w:pPr>
              <w:rPr>
                <w:rFonts w:eastAsia="Times New Roman" w:cs="Arial"/>
                <w:sz w:val="28"/>
                <w:szCs w:val="28"/>
              </w:rPr>
            </w:pPr>
            <w:r w:rsidRPr="005B7EC3">
              <w:rPr>
                <w:rFonts w:eastAsia="Times New Roman" w:cs="Arial"/>
                <w:sz w:val="28"/>
                <w:szCs w:val="28"/>
              </w:rPr>
              <w:t>22.01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37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Русь в середине XI-начале XII в.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Русь при Владимире Мономахе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25.01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Общественный строй Древней Руси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 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01.02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Контрольная работа по главе «Русь в IX — первой половине XII века»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05.02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Начало удельного периода.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Княжества Южной Руси.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Княжества </w:t>
            </w:r>
            <w:proofErr w:type="spellStart"/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Северо</w:t>
            </w:r>
            <w:proofErr w:type="spellEnd"/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 - Восточной Руси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Боярские республики Северо-Западной Руси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44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lastRenderedPageBreak/>
              <w:t>Раздел III. Русь в середине XII- начале XIII в.(4 ч.) 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Начало формирования общерусской культуры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Культура Руси в </w:t>
            </w:r>
            <w:proofErr w:type="spellStart"/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домонгольский</w:t>
            </w:r>
            <w:proofErr w:type="spellEnd"/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 период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1 час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 xml:space="preserve">19.01 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46-47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ПОУ по главе </w:t>
            </w: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«Русь в середине XII — начале XIII века»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Контрольный   тест» по главе </w:t>
            </w: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«Русь в середине XII — начале XIII века»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pStyle w:val="a9"/>
              <w:numPr>
                <w:ilvl w:val="0"/>
                <w:numId w:val="21"/>
              </w:num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час</w:t>
            </w:r>
          </w:p>
          <w:p w:rsidR="006D3B81" w:rsidRPr="005B7EC3" w:rsidRDefault="006D3B81" w:rsidP="00EB486E">
            <w:pPr>
              <w:spacing w:after="150" w:line="240" w:lineRule="auto"/>
              <w:ind w:left="36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 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26.02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01.03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Раздел IV. Русские земли в середине XIII-XIV в. (5 ч) 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Походы Батыя на Русь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Борьба Северо-Западной Руси против экспансии с Запада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12.03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50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Русские земли под властью Орды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Последствия ордынского владычества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15.03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 .</w:t>
            </w: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Контрольный   тест   по главе «Русские земли в середине XIII — XIV веке»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22.03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rPr>
          <w:trHeight w:val="1263"/>
        </w:trPr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53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Раздел </w:t>
            </w:r>
            <w:proofErr w:type="spellStart"/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VI.Формирование</w:t>
            </w:r>
            <w:proofErr w:type="spellEnd"/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 единого Русского государства в XV в. (8 ч)  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Москва  и  Тверь- соперничество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02.04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Начало объединения русских земель вокруг Москвы.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05.04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Московское княжество в конце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Соперники Москвы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Контрольная работа по главе «Русские земли в XIII — первой половине XV века»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Объединение русских земель вокруг Москвы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Русское государство во второй половине XV- начале XVI в.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Русская культура в XIV- начале XVI в.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2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      26.04  30.04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61-62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Обобщающее повторение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3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  03.05  07.05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63-64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Контрольная   работа    итоговая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Работа  над  ошибками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 10.0514.05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 xml:space="preserve">Мой   край  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2 час 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17.05   21.05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6D3B81" w:rsidRPr="005B7EC3" w:rsidTr="00EB486E"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67-69</w:t>
            </w:r>
          </w:p>
        </w:tc>
        <w:tc>
          <w:tcPr>
            <w:tcW w:w="6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bCs/>
                <w:color w:val="000000"/>
                <w:sz w:val="28"/>
                <w:szCs w:val="28"/>
              </w:rPr>
              <w:t>Защита   проектов по  истории   12-16 век   .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>3 час</w:t>
            </w:r>
          </w:p>
        </w:tc>
        <w:tc>
          <w:tcPr>
            <w:tcW w:w="2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B7EC3">
              <w:rPr>
                <w:rFonts w:eastAsia="Times New Roman" w:cs="Arial"/>
                <w:color w:val="000000"/>
                <w:sz w:val="28"/>
                <w:szCs w:val="28"/>
              </w:rPr>
              <w:t xml:space="preserve">    23.05       28.05   30.05</w:t>
            </w:r>
          </w:p>
        </w:tc>
        <w:tc>
          <w:tcPr>
            <w:tcW w:w="2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5B7EC3" w:rsidRDefault="006D3B81" w:rsidP="00EB486E">
            <w:pPr>
              <w:spacing w:after="15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</w:tbl>
    <w:p w:rsidR="006D3B81" w:rsidRDefault="006D3B81" w:rsidP="006D3B8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3B81" w:rsidRDefault="006D3B81" w:rsidP="006D3B8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3B81" w:rsidRDefault="006D3B81" w:rsidP="006D3B8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3B81" w:rsidRDefault="006D3B81" w:rsidP="006D3B8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3B81" w:rsidRDefault="006D3B81" w:rsidP="006D3B8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3B81" w:rsidRDefault="006D3B81" w:rsidP="006D3B8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D3B81" w:rsidRPr="005B7EC3" w:rsidRDefault="006D3B81" w:rsidP="006D3B81">
      <w:pPr>
        <w:pStyle w:val="a8"/>
        <w:rPr>
          <w:sz w:val="28"/>
        </w:rPr>
      </w:pPr>
      <w:r w:rsidRPr="006E61A0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 </w:t>
      </w:r>
      <w:r w:rsidRPr="006E61A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Календарно-тематическое </w:t>
      </w:r>
      <w:proofErr w:type="gramStart"/>
      <w:r w:rsidRPr="006E61A0">
        <w:rPr>
          <w:rFonts w:ascii="Arial" w:eastAsia="Times New Roman" w:hAnsi="Arial" w:cs="Arial"/>
          <w:bCs/>
          <w:color w:val="000000"/>
          <w:sz w:val="28"/>
          <w:szCs w:val="28"/>
        </w:rPr>
        <w:t>планиров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ание  по</w:t>
      </w:r>
      <w:proofErr w:type="gramEnd"/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истории  в  6 классе»А</w:t>
      </w:r>
      <w:r w:rsidRPr="006E61A0">
        <w:rPr>
          <w:rFonts w:ascii="Arial" w:eastAsia="Times New Roman" w:hAnsi="Arial" w:cs="Arial"/>
          <w:bCs/>
          <w:color w:val="000000"/>
          <w:sz w:val="28"/>
          <w:szCs w:val="28"/>
        </w:rPr>
        <w:t>»</w:t>
      </w:r>
    </w:p>
    <w:p w:rsidR="006D3B81" w:rsidRPr="006E61A0" w:rsidRDefault="006D3B81" w:rsidP="006D3B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</w:rPr>
      </w:pPr>
      <w:r w:rsidRPr="006E61A0">
        <w:rPr>
          <w:rFonts w:ascii="Arial" w:eastAsia="Times New Roman" w:hAnsi="Arial" w:cs="Arial"/>
          <w:color w:val="000000"/>
          <w:sz w:val="28"/>
          <w:szCs w:val="21"/>
        </w:rPr>
        <w:t xml:space="preserve"> </w:t>
      </w:r>
      <w:r w:rsidRPr="006E61A0">
        <w:rPr>
          <w:rFonts w:ascii="Arial" w:eastAsia="Times New Roman" w:hAnsi="Arial" w:cs="Arial"/>
          <w:color w:val="000000"/>
          <w:sz w:val="28"/>
          <w:szCs w:val="21"/>
        </w:rPr>
        <w:br/>
      </w:r>
    </w:p>
    <w:tbl>
      <w:tblPr>
        <w:tblW w:w="13511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5891"/>
        <w:gridCol w:w="1732"/>
        <w:gridCol w:w="2407"/>
        <w:gridCol w:w="2401"/>
      </w:tblGrid>
      <w:tr w:rsidR="006D3B81" w:rsidRPr="006E61A0" w:rsidTr="00EB486E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3B81" w:rsidRPr="006E61A0" w:rsidRDefault="006D3B81" w:rsidP="00EB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№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3B81" w:rsidRPr="006E61A0" w:rsidRDefault="006D3B81" w:rsidP="00EB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Тема   урока  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Количество </w:t>
            </w:r>
          </w:p>
          <w:p w:rsidR="006D3B81" w:rsidRPr="006E61A0" w:rsidRDefault="006D3B81" w:rsidP="00EB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часов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План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Факт</w:t>
            </w: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Раздел I</w:t>
            </w:r>
            <w:r w:rsidRPr="006E61A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 </w:t>
            </w: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Раннее Средневековье (9 ч)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Древние германцы. Великое переселение народов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rPr>
                <w:rFonts w:ascii="Arial" w:eastAsia="Times New Roman" w:hAnsi="Arial" w:cs="Arial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sz w:val="28"/>
                <w:szCs w:val="21"/>
              </w:rPr>
              <w:t>1 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04.09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Королевство франков и христианская церковь в VI – VIII веках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06.09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Возникновение и распад империи Карла Великого. Феодальная раздробленность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 11.09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4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Западная Европа в IX – XI веках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13.09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5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Культура Западной Европы в раннее Средневековье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18.09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6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Тест  по теме «Становление средневековой Европы»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20.09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7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Раздел I</w:t>
            </w:r>
            <w:r w:rsidRPr="006E61A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 </w:t>
            </w: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Раннее Средневековье (9ч)</w:t>
            </w:r>
            <w:r w:rsidRPr="006E61A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  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Византия при Юстиниане. Культура Византии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25.09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8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Арабский мир в VI – XI вв.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27.09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9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Средневековая деревня и ее обитатели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02.10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10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В рыцарском замке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04.10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11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Формирование средневековых городов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09.10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12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Горожане и их образ жизни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11.10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13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Могущество папской власти.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Католическая церковь и еретики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16.10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14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Крестовые походы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18.10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15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 xml:space="preserve">  Контрольный  тест  по теме «Средневековое общество и католическая </w:t>
            </w: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lastRenderedPageBreak/>
              <w:t>церковь в XI-</w:t>
            </w:r>
            <w:proofErr w:type="spellStart"/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XIIIвеках</w:t>
            </w:r>
            <w:proofErr w:type="spellEnd"/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lastRenderedPageBreak/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23.10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16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Раздел </w:t>
            </w:r>
            <w:proofErr w:type="spellStart"/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II.Вершина</w:t>
            </w:r>
            <w:proofErr w:type="spellEnd"/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Средневековья (12ч)  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Как происходило объединение Франции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25.10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17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Что англичане считают началом своих свобод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06.11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18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Столетняя война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08.11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19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Крестьянские восстания во Франции и в Англии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13.11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20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Образование централизованных государств в конце 15 века во Франции, в Англии и на Пиренейском полуострове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 15.11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21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 xml:space="preserve"> Тест по теме «Западная Европа (XI - XV вв.)»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20.11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23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Гуситское движение в Чехии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22.11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24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Завоевания турками – османами Балканского полуострова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27.11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lastRenderedPageBreak/>
              <w:t>25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Образование и философия.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Средневековая литература и искусство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29.11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26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Культура Раннего Возрождения в Италии. Научные открытия и изобретения.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04.12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27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Наследие истории Средних веков в истории человечества.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06.12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28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Контрольная  работа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11.12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29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Введение. Человек и история. 1ч  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Введение. Человек и история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13.12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30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Раздел I. Народы и государства восточной Европы в древности (3 ч)  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Древнейшие люди на территории Восточно-Европейской равнины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18.12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31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История народов Восточной Европы в I тыс. до н. э. — Середине VI в. н. э.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20.12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32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Первые государства на территории Восточной Европы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25.12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rPr>
          <w:trHeight w:val="1018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33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34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Раздел </w:t>
            </w:r>
            <w:proofErr w:type="spellStart"/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II.Русь</w:t>
            </w:r>
            <w:proofErr w:type="spellEnd"/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в IX- первой половине XII в (11 ч). 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Образование Древнерусского государства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Языческие   </w:t>
            </w:r>
            <w:proofErr w:type="gramStart"/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боги .</w:t>
            </w:r>
            <w:proofErr w:type="gramEnd"/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 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27.12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15 01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35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36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Русь в конце X-первой половине XI в.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Становление государства.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17.01</w:t>
            </w:r>
          </w:p>
          <w:p w:rsidR="006D3B81" w:rsidRPr="006E61A0" w:rsidRDefault="006D3B81" w:rsidP="00EB486E">
            <w:pPr>
              <w:rPr>
                <w:rFonts w:ascii="Arial" w:eastAsia="Times New Roman" w:hAnsi="Arial" w:cs="Arial"/>
                <w:sz w:val="28"/>
                <w:szCs w:val="21"/>
              </w:rPr>
            </w:pPr>
          </w:p>
          <w:p w:rsidR="006D3B81" w:rsidRPr="006E61A0" w:rsidRDefault="006D3B81" w:rsidP="00EB486E">
            <w:pPr>
              <w:rPr>
                <w:rFonts w:ascii="Arial" w:eastAsia="Times New Roman" w:hAnsi="Arial" w:cs="Arial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sz w:val="28"/>
                <w:szCs w:val="21"/>
              </w:rPr>
              <w:t>22.01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lastRenderedPageBreak/>
              <w:t>37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38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Русь в середине XI-начале XII в.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Русь при Владимире Мономахе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24.01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29.01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39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Общественный строй Древней Руси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 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31.01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40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Контрольная работа по главе «Русь в IX — первой половине XII века»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05.02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41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Начало удельного периода.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Княжества Южной Руси.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07.02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42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Княжества </w:t>
            </w:r>
            <w:proofErr w:type="spellStart"/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Северо</w:t>
            </w:r>
            <w:proofErr w:type="spellEnd"/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 - Восточной Руси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12.02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43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Боярские республики Северо-Западной Руси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14.02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44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45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lastRenderedPageBreak/>
              <w:t>Раздел III. Русь в середине XII- начале XIII в.(4 ч.) 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Начало формирования общерусской </w:t>
            </w: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lastRenderedPageBreak/>
              <w:t>культуры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Культура Руси в </w:t>
            </w:r>
            <w:proofErr w:type="spellStart"/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домонгольский</w:t>
            </w:r>
            <w:proofErr w:type="spellEnd"/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 период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19.01 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21.02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lastRenderedPageBreak/>
              <w:t>46-47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ПОУ по главе </w:t>
            </w: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«Русь в середине XII — начале XIII века»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Контрольный   тест» по главе </w:t>
            </w: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«Русь в середине XII — начале XIII века»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pStyle w:val="a9"/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час</w:t>
            </w:r>
          </w:p>
          <w:p w:rsidR="006D3B81" w:rsidRPr="006E61A0" w:rsidRDefault="006D3B81" w:rsidP="00EB486E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 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26.02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28.02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48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Раздел IV. Русские земли в середине XIII-XIV в. (5 ч) 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Походы Батыя на Русь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05.03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49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Борьба Северо-Западной Руси против экспансии с Запада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07.03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50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51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lastRenderedPageBreak/>
              <w:t>Русские земли под властью Орды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lastRenderedPageBreak/>
              <w:t xml:space="preserve"> 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Последствия ордынского владычества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lastRenderedPageBreak/>
              <w:t>1 час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1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lastRenderedPageBreak/>
              <w:t>12.03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14.03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lastRenderedPageBreak/>
              <w:t>52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 .</w:t>
            </w: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 xml:space="preserve"> Контрольный   тест   по главе «Русские земли в середине XIII — XIV веке»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19.03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rPr>
          <w:trHeight w:val="1263"/>
        </w:trPr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53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Раздел </w:t>
            </w:r>
            <w:proofErr w:type="spellStart"/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VI.Формирование</w:t>
            </w:r>
            <w:proofErr w:type="spellEnd"/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единого Русского государства в XV в. (8 ч)  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Москва  и  Тверь- соперничество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21.03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54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Начало объединения русских земель вокруг Москвы.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02.04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55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Московское княжество в конце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04.04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57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Соперники Москвы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09.04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56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Контрольная работа по главе «Русские земли в XIII — первой половине XV века»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11.04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57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Объединение русских земель вокруг Москвы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16.04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lastRenderedPageBreak/>
              <w:t>58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Русское государство во второй половине XV- начале XVI в.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18.04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59-60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Русская культура в XIV- начале XVI в.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23.04      25.04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61-62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Обобщающее повторение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30.04  02.05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63-64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Контрольная   работа    итоговая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Работа  над  ошибками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1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07.05 14.05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65-66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 xml:space="preserve">Мой   край  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2 час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   17.05 21.05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  <w:tr w:rsidR="006D3B81" w:rsidRPr="006E61A0" w:rsidTr="00EB486E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67-69</w:t>
            </w:r>
          </w:p>
        </w:tc>
        <w:tc>
          <w:tcPr>
            <w:tcW w:w="5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bCs/>
                <w:color w:val="000000"/>
                <w:sz w:val="28"/>
                <w:szCs w:val="21"/>
              </w:rPr>
              <w:t>Защита   проектов по  истории   12-16 век   .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>3 час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  <w:r w:rsidRPr="006E61A0">
              <w:rPr>
                <w:rFonts w:ascii="Arial" w:eastAsia="Times New Roman" w:hAnsi="Arial" w:cs="Arial"/>
                <w:color w:val="000000"/>
                <w:sz w:val="28"/>
                <w:szCs w:val="21"/>
              </w:rPr>
              <w:t xml:space="preserve">     23.05       28.05   30.05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D3B81" w:rsidRPr="006E61A0" w:rsidRDefault="006D3B81" w:rsidP="00EB48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</w:rPr>
            </w:pPr>
          </w:p>
        </w:tc>
      </w:tr>
    </w:tbl>
    <w:p w:rsidR="006D3B81" w:rsidRPr="006E61A0" w:rsidRDefault="006D3B81" w:rsidP="006D3B81">
      <w:pPr>
        <w:pStyle w:val="a8"/>
        <w:rPr>
          <w:sz w:val="28"/>
        </w:rPr>
      </w:pPr>
      <w:r w:rsidRPr="006E61A0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</w:t>
      </w:r>
      <w:proofErr w:type="spellStart"/>
      <w:r w:rsidRPr="006E61A0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</w:p>
    <w:p w:rsidR="006D3B81" w:rsidRPr="006E61A0" w:rsidRDefault="006D3B81" w:rsidP="006D3B8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1A0">
        <w:rPr>
          <w:rFonts w:ascii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Заместитель директора по УВР</w:t>
      </w:r>
    </w:p>
    <w:p w:rsidR="006D3B81" w:rsidRPr="006E61A0" w:rsidRDefault="006D3B81" w:rsidP="006D3B8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1A0">
        <w:rPr>
          <w:rFonts w:ascii="Times New Roman" w:hAnsi="Times New Roman" w:cs="Times New Roman"/>
          <w:sz w:val="28"/>
          <w:szCs w:val="28"/>
        </w:rPr>
        <w:t>методического совета                                                                                        ___________/_______________/</w:t>
      </w:r>
    </w:p>
    <w:p w:rsidR="006D3B81" w:rsidRPr="006E61A0" w:rsidRDefault="006D3B81" w:rsidP="006D3B8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1A0">
        <w:rPr>
          <w:rFonts w:ascii="Times New Roman" w:hAnsi="Times New Roman" w:cs="Times New Roman"/>
          <w:sz w:val="28"/>
          <w:szCs w:val="28"/>
        </w:rPr>
        <w:t>МБОУ Гуляй-</w:t>
      </w:r>
      <w:proofErr w:type="spellStart"/>
      <w:r w:rsidRPr="006E61A0"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 w:rsidRPr="006E61A0">
        <w:rPr>
          <w:rFonts w:ascii="Times New Roman" w:hAnsi="Times New Roman" w:cs="Times New Roman"/>
          <w:sz w:val="28"/>
          <w:szCs w:val="28"/>
        </w:rPr>
        <w:t xml:space="preserve"> СОШ                                                                         Подпись              Ф.И.О.</w:t>
      </w:r>
    </w:p>
    <w:p w:rsidR="006D3B81" w:rsidRPr="006E61A0" w:rsidRDefault="006D3B81" w:rsidP="006D3B81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1A0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</w:rPr>
        <w:t>24.08.2018 г</w:t>
      </w:r>
      <w:r w:rsidRPr="006E61A0">
        <w:rPr>
          <w:rFonts w:ascii="Times New Roman" w:hAnsi="Times New Roman" w:cs="Times New Roman"/>
          <w:sz w:val="28"/>
          <w:szCs w:val="28"/>
        </w:rPr>
        <w:t xml:space="preserve"> №_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61A0">
        <w:rPr>
          <w:rFonts w:ascii="Times New Roman" w:hAnsi="Times New Roman" w:cs="Times New Roman"/>
          <w:sz w:val="28"/>
          <w:szCs w:val="28"/>
        </w:rPr>
        <w:t>__                                                                       ___________________20__года</w:t>
      </w:r>
    </w:p>
    <w:p w:rsidR="006D3B81" w:rsidRDefault="006D3B81" w:rsidP="006D3B81">
      <w:pPr>
        <w:pStyle w:val="a8"/>
        <w:rPr>
          <w:sz w:val="28"/>
        </w:rPr>
      </w:pPr>
      <w:r w:rsidRPr="006E61A0">
        <w:rPr>
          <w:rFonts w:ascii="Times New Roman" w:hAnsi="Times New Roman" w:cs="Times New Roman"/>
          <w:sz w:val="28"/>
          <w:szCs w:val="28"/>
        </w:rPr>
        <w:t>Руководитель МС_______/_</w:t>
      </w:r>
      <w:r>
        <w:rPr>
          <w:rFonts w:ascii="Times New Roman" w:hAnsi="Times New Roman" w:cs="Times New Roman"/>
          <w:sz w:val="28"/>
          <w:szCs w:val="28"/>
        </w:rPr>
        <w:t>Осетрова  С.А.</w:t>
      </w:r>
      <w:r w:rsidRPr="006E61A0">
        <w:rPr>
          <w:rFonts w:ascii="Times New Roman" w:hAnsi="Times New Roman" w:cs="Times New Roman"/>
          <w:sz w:val="28"/>
          <w:szCs w:val="28"/>
        </w:rPr>
        <w:t>________/</w:t>
      </w:r>
    </w:p>
    <w:p w:rsidR="00E84674" w:rsidRDefault="00E84674"/>
    <w:sectPr w:rsidR="00E84674" w:rsidSect="006D3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A8F"/>
    <w:multiLevelType w:val="multilevel"/>
    <w:tmpl w:val="1C6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903BC"/>
    <w:multiLevelType w:val="multilevel"/>
    <w:tmpl w:val="E7E4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B05C8"/>
    <w:multiLevelType w:val="multilevel"/>
    <w:tmpl w:val="CE22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51F1E"/>
    <w:multiLevelType w:val="hybridMultilevel"/>
    <w:tmpl w:val="52A4DE3E"/>
    <w:lvl w:ilvl="0" w:tplc="1E946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2B3D"/>
    <w:multiLevelType w:val="multilevel"/>
    <w:tmpl w:val="139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02A60"/>
    <w:multiLevelType w:val="multilevel"/>
    <w:tmpl w:val="BBDE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A1ECF"/>
    <w:multiLevelType w:val="multilevel"/>
    <w:tmpl w:val="2F22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D477E"/>
    <w:multiLevelType w:val="multilevel"/>
    <w:tmpl w:val="DF80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A04C8"/>
    <w:multiLevelType w:val="multilevel"/>
    <w:tmpl w:val="5544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62CBF"/>
    <w:multiLevelType w:val="hybridMultilevel"/>
    <w:tmpl w:val="52A4DE3E"/>
    <w:lvl w:ilvl="0" w:tplc="1E946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F28BB"/>
    <w:multiLevelType w:val="multilevel"/>
    <w:tmpl w:val="9C3C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1198F"/>
    <w:multiLevelType w:val="multilevel"/>
    <w:tmpl w:val="FBFE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44A07"/>
    <w:multiLevelType w:val="multilevel"/>
    <w:tmpl w:val="4DE0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825E10"/>
    <w:multiLevelType w:val="multilevel"/>
    <w:tmpl w:val="996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6035C"/>
    <w:multiLevelType w:val="multilevel"/>
    <w:tmpl w:val="F93E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5A33E2"/>
    <w:multiLevelType w:val="multilevel"/>
    <w:tmpl w:val="67FE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E1FF9"/>
    <w:multiLevelType w:val="multilevel"/>
    <w:tmpl w:val="A9B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035AE"/>
    <w:multiLevelType w:val="multilevel"/>
    <w:tmpl w:val="0152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35543"/>
    <w:multiLevelType w:val="multilevel"/>
    <w:tmpl w:val="5FD4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F334FD"/>
    <w:multiLevelType w:val="multilevel"/>
    <w:tmpl w:val="FDC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53770"/>
    <w:multiLevelType w:val="multilevel"/>
    <w:tmpl w:val="FD6E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DE69E9"/>
    <w:multiLevelType w:val="multilevel"/>
    <w:tmpl w:val="AF26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8A0AA9"/>
    <w:multiLevelType w:val="hybridMultilevel"/>
    <w:tmpl w:val="52A4DE3E"/>
    <w:lvl w:ilvl="0" w:tplc="1E946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51234"/>
    <w:multiLevelType w:val="multilevel"/>
    <w:tmpl w:val="07F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94943"/>
    <w:multiLevelType w:val="multilevel"/>
    <w:tmpl w:val="817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B2611E"/>
    <w:multiLevelType w:val="multilevel"/>
    <w:tmpl w:val="1AB2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16EEF"/>
    <w:multiLevelType w:val="multilevel"/>
    <w:tmpl w:val="2E3E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6"/>
  </w:num>
  <w:num w:numId="5">
    <w:abstractNumId w:val="21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19"/>
  </w:num>
  <w:num w:numId="12">
    <w:abstractNumId w:val="14"/>
  </w:num>
  <w:num w:numId="13">
    <w:abstractNumId w:val="5"/>
  </w:num>
  <w:num w:numId="14">
    <w:abstractNumId w:val="0"/>
  </w:num>
  <w:num w:numId="15">
    <w:abstractNumId w:val="8"/>
  </w:num>
  <w:num w:numId="16">
    <w:abstractNumId w:val="4"/>
  </w:num>
  <w:num w:numId="17">
    <w:abstractNumId w:val="18"/>
  </w:num>
  <w:num w:numId="18">
    <w:abstractNumId w:val="20"/>
  </w:num>
  <w:num w:numId="19">
    <w:abstractNumId w:val="25"/>
  </w:num>
  <w:num w:numId="20">
    <w:abstractNumId w:val="17"/>
  </w:num>
  <w:num w:numId="21">
    <w:abstractNumId w:val="22"/>
  </w:num>
  <w:num w:numId="22">
    <w:abstractNumId w:val="9"/>
  </w:num>
  <w:num w:numId="23">
    <w:abstractNumId w:val="3"/>
  </w:num>
  <w:num w:numId="24">
    <w:abstractNumId w:val="24"/>
  </w:num>
  <w:num w:numId="25">
    <w:abstractNumId w:val="15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3B81"/>
    <w:rsid w:val="006D3B81"/>
    <w:rsid w:val="00924879"/>
    <w:rsid w:val="00E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80BA-4675-4562-8B23-31D26BA7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D3B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D3B81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D3B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D3B81"/>
    <w:rPr>
      <w:rFonts w:eastAsiaTheme="minorHAnsi"/>
      <w:lang w:eastAsia="en-US"/>
    </w:rPr>
  </w:style>
  <w:style w:type="paragraph" w:styleId="a8">
    <w:name w:val="No Spacing"/>
    <w:uiPriority w:val="1"/>
    <w:qFormat/>
    <w:rsid w:val="006D3B81"/>
    <w:pPr>
      <w:suppressAutoHyphens/>
      <w:spacing w:after="0" w:line="240" w:lineRule="auto"/>
    </w:pPr>
    <w:rPr>
      <w:rFonts w:ascii="Calibri" w:hAnsi="Calibri"/>
      <w:color w:val="00000A"/>
    </w:rPr>
  </w:style>
  <w:style w:type="paragraph" w:styleId="a9">
    <w:name w:val="List Paragraph"/>
    <w:basedOn w:val="a"/>
    <w:uiPriority w:val="34"/>
    <w:qFormat/>
    <w:rsid w:val="006D3B81"/>
    <w:pPr>
      <w:ind w:left="720"/>
      <w:contextualSpacing/>
    </w:pPr>
    <w:rPr>
      <w:rFonts w:eastAsiaTheme="minorHAnsi"/>
      <w:lang w:eastAsia="en-US"/>
    </w:rPr>
  </w:style>
  <w:style w:type="paragraph" w:customStyle="1" w:styleId="c114">
    <w:name w:val="c114"/>
    <w:basedOn w:val="a"/>
    <w:rsid w:val="006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3B81"/>
  </w:style>
  <w:style w:type="paragraph" w:customStyle="1" w:styleId="c29">
    <w:name w:val="c29"/>
    <w:basedOn w:val="a"/>
    <w:rsid w:val="006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3B81"/>
  </w:style>
  <w:style w:type="paragraph" w:customStyle="1" w:styleId="c99">
    <w:name w:val="c99"/>
    <w:basedOn w:val="a"/>
    <w:rsid w:val="006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6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6D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5060</Words>
  <Characters>28847</Characters>
  <Application>Microsoft Office Word</Application>
  <DocSecurity>0</DocSecurity>
  <Lines>240</Lines>
  <Paragraphs>67</Paragraphs>
  <ScaleCrop>false</ScaleCrop>
  <Company>МБОУ Гуляй-Борисовская СОШ</Company>
  <LinksUpToDate>false</LinksUpToDate>
  <CharactersWithSpaces>33840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2ПК24</dc:creator>
  <cp:keywords/>
  <dc:description/>
  <cp:lastModifiedBy>User</cp:lastModifiedBy>
  <cp:revision>3</cp:revision>
  <dcterms:created xsi:type="dcterms:W3CDTF">2018-09-05T15:35:00Z</dcterms:created>
  <dcterms:modified xsi:type="dcterms:W3CDTF">2018-10-11T13:09:00Z</dcterms:modified>
</cp:coreProperties>
</file>