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5B" w:rsidRPr="000810E6" w:rsidRDefault="00F9475B" w:rsidP="00F9475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литературы в 7 классе  «Повесть о Петре  и </w:t>
      </w:r>
      <w:proofErr w:type="spellStart"/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Февронии</w:t>
      </w:r>
      <w:proofErr w:type="spellEnd"/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Муромских»</w:t>
      </w:r>
    </w:p>
    <w:p w:rsidR="00F9475B" w:rsidRPr="000810E6" w:rsidRDefault="00F9475B" w:rsidP="00F94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Примечание</w:t>
      </w:r>
      <w:r w:rsidRPr="00081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 </w:t>
      </w:r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урока эта общая  тема будет учениками (с помощью учителя) конкретизирована и записана в тетради</w:t>
      </w:r>
      <w:r w:rsidRPr="000810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081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0810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(Торжество мудрости, разума, добра и  любви  в «Повести  о  Петре и  </w:t>
      </w:r>
      <w:proofErr w:type="spellStart"/>
      <w:r w:rsidRPr="000810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Февронии</w:t>
      </w:r>
      <w:proofErr w:type="spellEnd"/>
      <w:r w:rsidRPr="000810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 Муромских»)</w:t>
      </w:r>
      <w:r w:rsidRPr="000810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Технологическое сопровождение урока:  </w:t>
      </w:r>
    </w:p>
    <w:p w:rsidR="00F9475B" w:rsidRPr="000810E6" w:rsidRDefault="00F9475B" w:rsidP="00F947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технологии, ИКТ;</w:t>
      </w:r>
    </w:p>
    <w:p w:rsidR="00F9475B" w:rsidRPr="000810E6" w:rsidRDefault="00F9475B" w:rsidP="00F947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личностно-ориентированные  технологии;</w:t>
      </w:r>
    </w:p>
    <w:p w:rsidR="00F9475B" w:rsidRPr="000810E6" w:rsidRDefault="00F9475B" w:rsidP="00F9475B">
      <w:pPr>
        <w:numPr>
          <w:ilvl w:val="0"/>
          <w:numId w:val="1"/>
        </w:numPr>
        <w:shd w:val="clear" w:color="auto" w:fill="FFFFFF"/>
        <w:spacing w:after="0" w:line="270" w:lineRule="atLeast"/>
        <w:ind w:right="28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технология воспитания духовной культуры;</w:t>
      </w:r>
    </w:p>
    <w:p w:rsidR="00F9475B" w:rsidRPr="000810E6" w:rsidRDefault="00F9475B" w:rsidP="00F9475B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технология педагогического сотрудничества;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  <w:r w:rsidRPr="000810E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9475B" w:rsidRPr="000810E6" w:rsidRDefault="00F9475B" w:rsidP="00F9475B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метод творческого чтения;</w:t>
      </w:r>
    </w:p>
    <w:p w:rsidR="00F9475B" w:rsidRPr="000810E6" w:rsidRDefault="00F9475B" w:rsidP="00F9475B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иллюстративный метод;</w:t>
      </w:r>
    </w:p>
    <w:p w:rsidR="00F9475B" w:rsidRPr="000810E6" w:rsidRDefault="00F9475B" w:rsidP="00F9475B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эвристический метод;</w:t>
      </w:r>
    </w:p>
    <w:p w:rsidR="00F9475B" w:rsidRPr="000810E6" w:rsidRDefault="00F9475B" w:rsidP="00F9475B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поисковый метод;</w:t>
      </w:r>
    </w:p>
    <w:p w:rsidR="00F9475B" w:rsidRPr="000810E6" w:rsidRDefault="00F9475B" w:rsidP="00F9475B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метод анализа и синтеза.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0810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 (</w:t>
      </w: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2)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1. Образовательная: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вести учащихся в мир древнерусской повести о «Петре и </w:t>
      </w:r>
      <w:proofErr w:type="spellStart"/>
      <w:r w:rsidRPr="000810E6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Муромских»;</w:t>
      </w:r>
    </w:p>
    <w:p w:rsidR="00F9475B" w:rsidRPr="000810E6" w:rsidRDefault="00F9475B" w:rsidP="00F9475B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показать жанровое своеобразие  «Повести…» как одного из средств создания образов Петра и </w:t>
      </w:r>
      <w:proofErr w:type="spellStart"/>
      <w:r w:rsidRPr="000810E6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r w:rsidRPr="000810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475B" w:rsidRPr="000810E6" w:rsidRDefault="00F9475B" w:rsidP="00F9475B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раскрыть образы святых Петра и </w:t>
      </w:r>
      <w:proofErr w:type="spellStart"/>
      <w:r w:rsidRPr="000810E6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r w:rsidRPr="000810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475B" w:rsidRPr="000810E6" w:rsidRDefault="00F9475B" w:rsidP="00F9475B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помочь учащимся понять взгляды, мораль, нравственность прошлых веков;</w:t>
      </w:r>
    </w:p>
    <w:p w:rsidR="00F9475B" w:rsidRPr="000810E6" w:rsidRDefault="00F9475B" w:rsidP="00F9475B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показать непреходящую ценность любви как великой силы, возвышающей человека.</w:t>
      </w:r>
    </w:p>
    <w:p w:rsidR="00F9475B" w:rsidRPr="00F9475B" w:rsidRDefault="00F9475B" w:rsidP="00F9475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9475B">
        <w:rPr>
          <w:rFonts w:ascii="Times New Roman" w:eastAsia="Times New Roman" w:hAnsi="Times New Roman" w:cs="Times New Roman"/>
          <w:i/>
          <w:iCs/>
          <w:sz w:val="28"/>
          <w:szCs w:val="28"/>
        </w:rPr>
        <w:t>2. Развивающая:</w:t>
      </w:r>
      <w:r w:rsidRPr="00F9475B">
        <w:rPr>
          <w:rFonts w:ascii="Times New Roman" w:eastAsia="Times New Roman" w:hAnsi="Times New Roman" w:cs="Times New Roman"/>
          <w:sz w:val="28"/>
          <w:szCs w:val="28"/>
        </w:rPr>
        <w:t xml:space="preserve">  формировать навык  </w:t>
      </w:r>
      <w:proofErr w:type="spellStart"/>
      <w:r w:rsidRPr="00F9475B">
        <w:rPr>
          <w:rFonts w:ascii="Times New Roman" w:eastAsia="Times New Roman" w:hAnsi="Times New Roman" w:cs="Times New Roman"/>
          <w:sz w:val="28"/>
          <w:szCs w:val="28"/>
        </w:rPr>
        <w:t>вчитывания</w:t>
      </w:r>
      <w:proofErr w:type="spellEnd"/>
      <w:r w:rsidRPr="00F9475B">
        <w:rPr>
          <w:rFonts w:ascii="Times New Roman" w:eastAsia="Times New Roman" w:hAnsi="Times New Roman" w:cs="Times New Roman"/>
          <w:sz w:val="28"/>
          <w:szCs w:val="28"/>
        </w:rPr>
        <w:t xml:space="preserve">  в подтекст произведения, умение цитировать;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left="714" w:hanging="356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     развивать  аналитические  способности  </w:t>
      </w:r>
      <w:proofErr w:type="gramStart"/>
      <w:r w:rsidRPr="000810E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810E6">
        <w:rPr>
          <w:rFonts w:ascii="Times New Roman" w:eastAsia="Times New Roman" w:hAnsi="Times New Roman" w:cs="Times New Roman"/>
          <w:sz w:val="28"/>
          <w:szCs w:val="28"/>
        </w:rPr>
        <w:t>, логическое мышление, устную и письменную речь;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left="714" w:hanging="356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     совершенствовать навыки характеристики героев.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3. Воспитательная: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     воспитывать нравственные качества: доброту, преданность, верность в дружбе и любви, умение прощать;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left="714" w:hanging="356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     воспитывать уважительное отношение к культуре родной страны и родному языку;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left="714" w:hanging="356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     посредством музыки воспитывать эстетический вкус  </w:t>
      </w:r>
      <w:proofErr w:type="gramStart"/>
      <w:r w:rsidRPr="000810E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81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475B" w:rsidRPr="00F9475B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урока: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F9475B" w:rsidRPr="000810E6" w:rsidRDefault="00F9475B" w:rsidP="00F94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Дмитриева Р. П. «Повесть о Петре и </w:t>
      </w:r>
      <w:proofErr w:type="spell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Февронии</w:t>
      </w:r>
      <w:proofErr w:type="spell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 Л., 1979 г                           </w:t>
      </w:r>
    </w:p>
    <w:p w:rsidR="00F9475B" w:rsidRPr="000810E6" w:rsidRDefault="00F9475B" w:rsidP="00F94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Лихачёв Д. С.: «Человек в литературе Древней Руси». М., 1970 г.; «Великое наследие». М., 1980 г.                                                                                    </w:t>
      </w:r>
    </w:p>
    <w:p w:rsidR="00F9475B" w:rsidRPr="000810E6" w:rsidRDefault="00F9475B" w:rsidP="00F94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Учебник  «Литература. 7 класс», автор-составитель Г.С. </w:t>
      </w:r>
      <w:proofErr w:type="spell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Меркин</w:t>
      </w:r>
      <w:proofErr w:type="spell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, Москва, «Русское слово», 2007 г.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        Компьютерная презентация к уроку.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  Выставка произведений древнерусской литературы и компьютерных репродукций древнерусской иконописи.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        Аудиозапись церковного песнопения.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        Аудиозапись песни «Петр и </w:t>
      </w:r>
      <w:proofErr w:type="spellStart"/>
      <w:r w:rsidRPr="000810E6">
        <w:rPr>
          <w:rFonts w:ascii="Times New Roman" w:eastAsia="Times New Roman" w:hAnsi="Times New Roman" w:cs="Times New Roman"/>
          <w:sz w:val="28"/>
          <w:szCs w:val="28"/>
        </w:rPr>
        <w:t>Феврония</w:t>
      </w:r>
      <w:proofErr w:type="spellEnd"/>
      <w:r w:rsidRPr="000810E6">
        <w:rPr>
          <w:rFonts w:ascii="Times New Roman" w:eastAsia="Times New Roman" w:hAnsi="Times New Roman" w:cs="Times New Roman"/>
          <w:sz w:val="28"/>
          <w:szCs w:val="28"/>
        </w:rPr>
        <w:t>» в исполнении хора «</w:t>
      </w:r>
      <w:proofErr w:type="spellStart"/>
      <w:r w:rsidRPr="000810E6">
        <w:rPr>
          <w:rFonts w:ascii="Times New Roman" w:eastAsia="Times New Roman" w:hAnsi="Times New Roman" w:cs="Times New Roman"/>
          <w:sz w:val="28"/>
          <w:szCs w:val="28"/>
        </w:rPr>
        <w:t>Пересвет</w:t>
      </w:r>
      <w:proofErr w:type="spellEnd"/>
      <w:proofErr w:type="gramStart"/>
      <w:r w:rsidRPr="000810E6">
        <w:rPr>
          <w:rFonts w:ascii="Times New Roman" w:eastAsia="Times New Roman" w:hAnsi="Times New Roman" w:cs="Times New Roman"/>
          <w:sz w:val="28"/>
          <w:szCs w:val="28"/>
        </w:rPr>
        <w:t>»..</w:t>
      </w:r>
      <w:proofErr w:type="gramEnd"/>
    </w:p>
    <w:p w:rsidR="00F9475B" w:rsidRPr="000810E6" w:rsidRDefault="00F9475B" w:rsidP="00F9475B">
      <w:pPr>
        <w:pStyle w:val="a5"/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Cs/>
          <w:sz w:val="28"/>
          <w:szCs w:val="28"/>
        </w:rPr>
        <w:t>Интернет – ресурсы:       https://yandex.ru/images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F9475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                                                                      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Психологическая  подготовка</w:t>
      </w:r>
      <w:proofErr w:type="gramEnd"/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к восприятию  произведения древнерусской литературы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right="-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Давайте окунемся в эту святую тишину и всмотримся в лики святых.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right="-80" w:firstLine="5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Звучат церковные песнопения. На экране медленно чередуются репродукции образов древнерусской иконописи 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right="-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-Как вы думаете, изображение на иконах — это изображения реальных личностей, простых людей, которые жили когда-то или нереальных, вымышленных?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right="-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обычные люди, но они были необыкновенны по отношению к окружающим людям, они обладали высоким чувством человеколюбия). 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right="-8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-Почему же они стали святыми? </w:t>
      </w: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(Люди причислили их к лику святых, потому что они были  образцом  нравственных и духовных ценностей.)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right="-8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sz w:val="28"/>
          <w:szCs w:val="28"/>
        </w:rPr>
        <w:t>-Кто такой святой? </w:t>
      </w: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(Святой – это человек, посвятивший себя богу.)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творящий  добро и ненавидящий зло, заслуживший у бога за свою любовь и веру особых даров, например, дара чудотворения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sz w:val="28"/>
          <w:szCs w:val="28"/>
        </w:rPr>
        <w:t>Сегодня на уроке мы  прикоснёмся к жемчужине древнерусской литературы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, героями которой  являются святые – супруги Петр и </w:t>
      </w:r>
      <w:proofErr w:type="spellStart"/>
      <w:r w:rsidRPr="000810E6">
        <w:rPr>
          <w:rFonts w:ascii="Times New Roman" w:eastAsia="Times New Roman" w:hAnsi="Times New Roman" w:cs="Times New Roman"/>
          <w:sz w:val="28"/>
          <w:szCs w:val="28"/>
        </w:rPr>
        <w:t>Феврония</w:t>
      </w:r>
      <w:proofErr w:type="spellEnd"/>
      <w:r w:rsidRPr="000810E6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right="-8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нашего урока:</w:t>
      </w:r>
      <w:r w:rsidRPr="000810E6">
        <w:rPr>
          <w:rFonts w:ascii="Times New Roman" w:eastAsia="Times New Roman" w:hAnsi="Times New Roman" w:cs="Times New Roman"/>
          <w:bCs/>
          <w:sz w:val="28"/>
          <w:szCs w:val="28"/>
        </w:rPr>
        <w:t xml:space="preserve">  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«Повесть о Петре и </w:t>
      </w:r>
      <w:proofErr w:type="spellStart"/>
      <w:r w:rsidRPr="000810E6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Муромских». Судьба и характер героев</w:t>
      </w:r>
      <w:proofErr w:type="gramStart"/>
      <w:r w:rsidRPr="00081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данному уроку группы получили  индивидуальные задания.  </w:t>
      </w: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0810E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нашего сегодняшнего урока: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10E6">
        <w:rPr>
          <w:rFonts w:ascii="Times New Roman" w:hAnsi="Times New Roman" w:cs="Times New Roman"/>
          <w:sz w:val="28"/>
          <w:szCs w:val="28"/>
        </w:rPr>
        <w:t xml:space="preserve"> </w:t>
      </w:r>
      <w:r w:rsidRPr="000810E6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рассмотреть жанровое своеобразие «Повести…»;  определить, каков же герой древнерусской литературы, каков его характер; составить духовный портрет Петра  и  </w:t>
      </w:r>
      <w:proofErr w:type="spellStart"/>
      <w:r w:rsidRPr="000810E6">
        <w:rPr>
          <w:rFonts w:ascii="Times New Roman" w:eastAsia="Times New Roman" w:hAnsi="Times New Roman" w:cs="Times New Roman"/>
          <w:i/>
          <w:sz w:val="28"/>
          <w:szCs w:val="28"/>
        </w:rPr>
        <w:t>Февронии</w:t>
      </w:r>
      <w:proofErr w:type="spellEnd"/>
      <w:r w:rsidRPr="000810E6">
        <w:rPr>
          <w:rFonts w:ascii="Times New Roman" w:eastAsia="Times New Roman" w:hAnsi="Times New Roman" w:cs="Times New Roman"/>
          <w:i/>
          <w:sz w:val="28"/>
          <w:szCs w:val="28"/>
        </w:rPr>
        <w:t>, что поможет нам понять нравственность прошлых веков и оценить идейное содержание повести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IV</w:t>
      </w:r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с эпиграфом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10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Нравственность едина во все века и для   всех людей. </w:t>
      </w:r>
      <w:r w:rsidRPr="000810E6">
        <w:rPr>
          <w:rFonts w:ascii="Times New Roman" w:eastAsia="Times New Roman" w:hAnsi="Times New Roman" w:cs="Times New Roman"/>
          <w:bCs/>
          <w:iCs/>
          <w:sz w:val="28"/>
          <w:szCs w:val="28"/>
        </w:rPr>
        <w:t>Д.С.Лихачёв</w:t>
      </w:r>
      <w:r w:rsidRPr="00081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810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 древней тьмы на мировом погосте</w:t>
      </w:r>
      <w:r w:rsidRPr="000810E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810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Звучат лишь Письмена  И нет</w:t>
      </w:r>
      <w:proofErr w:type="gramEnd"/>
      <w:r w:rsidRPr="000810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 нас иного достоянья!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  И.А. Бунин            </w:t>
      </w:r>
      <w:r w:rsidR="00D9368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</w:t>
      </w:r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</w:rPr>
        <w:t>. Работа в группах.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 Выступление  «словесников»  </w:t>
      </w:r>
      <w:r w:rsidRPr="000810E6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ind w:right="-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</w:rPr>
        <w:t>Выступление</w:t>
      </w: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«историков».     История создания повести.  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1 ученик</w:t>
      </w:r>
      <w:r w:rsidRPr="000810E6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810E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0810E6">
        <w:rPr>
          <w:rFonts w:ascii="Times New Roman" w:eastAsia="Times New Roman" w:hAnsi="Times New Roman" w:cs="Times New Roman"/>
          <w:sz w:val="28"/>
          <w:szCs w:val="28"/>
        </w:rPr>
        <w:t>VI век</w:t>
      </w: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 - время образования единого Русского государства.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За объединением Руси последовало объединение русской культуры. Под руководством митрополита </w:t>
      </w:r>
      <w:proofErr w:type="spellStart"/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Макария</w:t>
      </w:r>
      <w:proofErr w:type="spellEnd"/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по порядку месяцев и дней составляется сборник  житий всех святых православной церкви – 12 огромных томов.  </w:t>
      </w:r>
      <w:proofErr w:type="gramStart"/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Он назывался "Великие  </w:t>
      </w:r>
      <w:proofErr w:type="spellStart"/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Четьи-Минеи</w:t>
      </w:r>
      <w:proofErr w:type="spellEnd"/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"  (В переводе с греческого - ежемесячные чтения.</w:t>
      </w:r>
      <w:proofErr w:type="gramEnd"/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>Макарий</w:t>
      </w:r>
      <w:proofErr w:type="spellEnd"/>
      <w:r w:rsidRPr="000810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поручает священникам собирать по русским землям предания о прославившихся своими благочестивыми подвигами праведных людях.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Сообщение об авторе.  </w:t>
      </w:r>
      <w:proofErr w:type="spellStart"/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</w:rPr>
        <w:t>Ермолай-Еразм</w:t>
      </w:r>
      <w:proofErr w:type="spellEnd"/>
      <w:r w:rsidRPr="000810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 w:rsidRPr="000810E6">
        <w:rPr>
          <w:rFonts w:ascii="Times New Roman" w:eastAsia="Times New Roman" w:hAnsi="Times New Roman" w:cs="Times New Roman"/>
          <w:iCs/>
          <w:sz w:val="28"/>
          <w:szCs w:val="28"/>
        </w:rPr>
        <w:t>(слайд 17)</w:t>
      </w:r>
    </w:p>
    <w:p w:rsidR="00F9475B" w:rsidRPr="000810E6" w:rsidRDefault="00F9475B" w:rsidP="00F94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 достойнейший человек своего времени, писатель и публицист 40-60 годов 16 века</w:t>
      </w:r>
      <w:proofErr w:type="gram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Исследователи давно предполагали, что автором повести был писатель, в миру –  </w:t>
      </w:r>
      <w:proofErr w:type="spell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Ермолай</w:t>
      </w:r>
      <w:proofErr w:type="spell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монашестве  </w:t>
      </w:r>
      <w:proofErr w:type="spell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Еразм</w:t>
      </w:r>
      <w:proofErr w:type="spell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Доказала его авторство и уточнила время написания повести  Р.П.Дмитриева.      </w:t>
      </w:r>
    </w:p>
    <w:p w:rsidR="00F9475B" w:rsidRPr="00F9475B" w:rsidRDefault="00F9475B" w:rsidP="00F9475B">
      <w:pPr>
        <w:rPr>
          <w:rFonts w:ascii="Times New Roman" w:eastAsia="Times New Roman" w:hAnsi="Times New Roman" w:cs="Times New Roman"/>
          <w:sz w:val="28"/>
          <w:szCs w:val="28"/>
        </w:rPr>
      </w:pPr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В 40-е годы </w:t>
      </w:r>
      <w:proofErr w:type="spell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Ермолай</w:t>
      </w:r>
      <w:proofErr w:type="spell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жил в Пскове и был священником. В конце 40-х годов  </w:t>
      </w:r>
      <w:proofErr w:type="spell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Ермолай</w:t>
      </w:r>
      <w:proofErr w:type="spell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приглашению митрополита  </w:t>
      </w:r>
      <w:proofErr w:type="spell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Макария</w:t>
      </w:r>
      <w:proofErr w:type="spell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(с 1542 года митрополит Московский  и</w:t>
      </w:r>
      <w:proofErr w:type="gramStart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0810E6">
        <w:rPr>
          <w:rFonts w:ascii="Times New Roman" w:eastAsia="Times New Roman" w:hAnsi="Times New Roman" w:cs="Times New Roman"/>
          <w:color w:val="000000"/>
          <w:sz w:val="28"/>
          <w:szCs w:val="28"/>
        </w:rPr>
        <w:t>сея Руси) переезжает в Москву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Выступление «литературоведов»  </w:t>
      </w:r>
      <w:r w:rsidRPr="00FE1C49">
        <w:rPr>
          <w:rFonts w:ascii="Times New Roman" w:eastAsia="Times New Roman" w:hAnsi="Times New Roman" w:cs="Times New Roman"/>
          <w:bCs/>
          <w:sz w:val="28"/>
          <w:szCs w:val="28"/>
        </w:rPr>
        <w:t>(слайд 19)</w:t>
      </w:r>
      <w:r w:rsidRPr="00065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Жанровое своеобразие повести.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Приметы сказки и жития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</w:t>
      </w:r>
      <w:r w:rsidRPr="0006529F">
        <w:rPr>
          <w:rFonts w:ascii="Times New Roman" w:eastAsia="Times New Roman" w:hAnsi="Times New Roman" w:cs="Times New Roman"/>
          <w:b/>
          <w:bCs/>
          <w:sz w:val="28"/>
          <w:szCs w:val="28"/>
        </w:rPr>
        <w:t>. Характеристика образов главных героев.</w:t>
      </w:r>
    </w:p>
    <w:p w:rsidR="00F9475B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> Перейдем к анализу художественных  образов. 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нашей беседы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 - составить духовный портрет </w:t>
      </w:r>
      <w:proofErr w:type="spellStart"/>
      <w:r w:rsidRPr="0006529F">
        <w:rPr>
          <w:rFonts w:ascii="Times New Roman" w:eastAsia="Times New Roman" w:hAnsi="Times New Roman" w:cs="Times New Roman"/>
          <w:sz w:val="28"/>
          <w:szCs w:val="28"/>
        </w:rPr>
        <w:t>муромских</w:t>
      </w:r>
      <w:proofErr w:type="spellEnd"/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 святых Петра и </w:t>
      </w:r>
      <w:proofErr w:type="spellStart"/>
      <w:r w:rsidRPr="0006529F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proofErr w:type="gramStart"/>
      <w:r w:rsidRPr="000652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proofErr w:type="gramEnd"/>
      <w:r w:rsidRPr="0006529F">
        <w:rPr>
          <w:rFonts w:ascii="Times New Roman" w:eastAsia="Times New Roman" w:hAnsi="Times New Roman" w:cs="Times New Roman"/>
          <w:sz w:val="28"/>
          <w:szCs w:val="28"/>
        </w:rPr>
        <w:t> что поможет нам понять идейное содержание «Повести…» и лучше справиться с домашним заданием - творческой работой, связанной с этими прекрасными образами.</w:t>
      </w:r>
      <w:r w:rsidRPr="000810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1.Аналитическая беседа:</w:t>
      </w:r>
      <w:r w:rsidRPr="00081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>человек в литературе этого периода  либо положительный образ, либо отрицательный.  Подходит ли под это утверждение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>образ Петра? Докажите.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Смелость, обман, гордыня</w:t>
      </w:r>
    </w:p>
    <w:p w:rsidR="00F9475B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</w:t>
      </w:r>
      <w:r w:rsidRPr="000652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Выступление «артистов».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Инсценировка фрагмента: </w:t>
      </w:r>
      <w:r w:rsidRPr="000652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«Гонец в доме </w:t>
      </w:r>
      <w:proofErr w:type="spellStart"/>
      <w:r w:rsidRPr="000652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Февронии</w:t>
      </w:r>
      <w:proofErr w:type="spellEnd"/>
      <w:r w:rsidRPr="000652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0652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Анализ эпизода</w:t>
      </w:r>
    </w:p>
    <w:p w:rsidR="00F9475B" w:rsidRPr="000810E6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C272A0"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r w:rsidRPr="00C272A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31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Духовный портрет Петра и </w:t>
      </w:r>
      <w:proofErr w:type="spellStart"/>
      <w:r w:rsidRPr="00031A45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Февронии</w:t>
      </w:r>
      <w:proofErr w:type="spellEnd"/>
      <w:r w:rsidRPr="00031A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652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(Слайды 20-35)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9475B" w:rsidTr="005636BC">
        <w:tc>
          <w:tcPr>
            <w:tcW w:w="4785" w:type="dxa"/>
          </w:tcPr>
          <w:p w:rsidR="00F9475B" w:rsidRPr="00617FF5" w:rsidRDefault="00F9475B" w:rsidP="005636BC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7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</w:t>
            </w:r>
          </w:p>
        </w:tc>
        <w:tc>
          <w:tcPr>
            <w:tcW w:w="4786" w:type="dxa"/>
          </w:tcPr>
          <w:p w:rsidR="00F9475B" w:rsidRPr="00617FF5" w:rsidRDefault="00F9475B" w:rsidP="005636BC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7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Феврония</w:t>
            </w:r>
            <w:proofErr w:type="spellEnd"/>
          </w:p>
        </w:tc>
      </w:tr>
      <w:tr w:rsidR="00F9475B" w:rsidTr="005636BC">
        <w:tc>
          <w:tcPr>
            <w:tcW w:w="4785" w:type="dxa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Мужество</w:t>
            </w:r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Мудрость</w:t>
            </w:r>
          </w:p>
        </w:tc>
      </w:tr>
      <w:tr w:rsidR="00F9475B" w:rsidTr="005636BC">
        <w:tc>
          <w:tcPr>
            <w:tcW w:w="4785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Добросердечие</w:t>
            </w:r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Добросердечие</w:t>
            </w:r>
          </w:p>
        </w:tc>
      </w:tr>
      <w:tr w:rsidR="00F9475B" w:rsidTr="005636BC">
        <w:tc>
          <w:tcPr>
            <w:tcW w:w="4785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Кротость</w:t>
            </w:r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Трудолюбие</w:t>
            </w:r>
          </w:p>
        </w:tc>
      </w:tr>
      <w:tr w:rsidR="00F9475B" w:rsidTr="005636BC">
        <w:tc>
          <w:tcPr>
            <w:tcW w:w="4785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Смирение</w:t>
            </w:r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Милосердие</w:t>
            </w:r>
          </w:p>
        </w:tc>
      </w:tr>
      <w:tr w:rsidR="00F9475B" w:rsidTr="005636BC">
        <w:tc>
          <w:tcPr>
            <w:tcW w:w="4785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Верность заповедям Божьим (благочестие, религиозность)</w:t>
            </w:r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самоотверженно любить</w:t>
            </w:r>
          </w:p>
        </w:tc>
      </w:tr>
      <w:tr w:rsidR="00F9475B" w:rsidTr="005636BC">
        <w:tc>
          <w:tcPr>
            <w:tcW w:w="4785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Мудрость</w:t>
            </w:r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Благочестивость</w:t>
            </w:r>
            <w:proofErr w:type="spellEnd"/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(верность заповедям божьим, религиозность)</w:t>
            </w:r>
          </w:p>
        </w:tc>
      </w:tr>
      <w:tr w:rsidR="00F9475B" w:rsidTr="005636BC">
        <w:tc>
          <w:tcPr>
            <w:tcW w:w="4785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Любовь и верность </w:t>
            </w:r>
            <w:proofErr w:type="gramStart"/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близким</w:t>
            </w:r>
            <w:proofErr w:type="gramEnd"/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Чудесный дар</w:t>
            </w:r>
          </w:p>
        </w:tc>
      </w:tr>
      <w:tr w:rsidR="00F9475B" w:rsidTr="005636BC">
        <w:tc>
          <w:tcPr>
            <w:tcW w:w="4785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прощать</w:t>
            </w:r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и в</w:t>
            </w: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ерность</w:t>
            </w:r>
          </w:p>
        </w:tc>
      </w:tr>
      <w:tr w:rsidR="00F9475B" w:rsidTr="005636BC">
        <w:tc>
          <w:tcPr>
            <w:tcW w:w="4785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F9475B" w:rsidRPr="0006529F" w:rsidRDefault="00F9475B" w:rsidP="005636B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29F"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Кротость, смирение</w:t>
            </w:r>
          </w:p>
        </w:tc>
      </w:tr>
    </w:tbl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9475B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231D50">
        <w:rPr>
          <w:rFonts w:ascii="Times New Roman" w:eastAsia="Times New Roman" w:hAnsi="Times New Roman" w:cs="Times New Roman"/>
          <w:b/>
          <w:iCs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вод.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Петр и </w:t>
      </w:r>
      <w:proofErr w:type="spellStart"/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Феврония</w:t>
      </w:r>
      <w:proofErr w:type="spellEnd"/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образец нравственных и духовных ценностей.</w:t>
      </w:r>
      <w:r w:rsidRPr="000652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-Чем Петр и </w:t>
      </w:r>
      <w:proofErr w:type="spellStart"/>
      <w:r w:rsidRPr="0006529F">
        <w:rPr>
          <w:rFonts w:ascii="Times New Roman" w:eastAsia="Times New Roman" w:hAnsi="Times New Roman" w:cs="Times New Roman"/>
          <w:sz w:val="28"/>
          <w:szCs w:val="28"/>
        </w:rPr>
        <w:t>Феврония</w:t>
      </w:r>
      <w:proofErr w:type="spellEnd"/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 заслужили звание святых? 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(Своей любовью и верностью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Они так любили друг друга, что просили  Бога, чтобы умереть в один день. </w:t>
      </w:r>
      <w:proofErr w:type="gramStart"/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И даже после  смерти оказались вместе в одном гробу.)</w:t>
      </w:r>
      <w:proofErr w:type="gramEnd"/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 Слайд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 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Петр и </w:t>
      </w:r>
      <w:proofErr w:type="spellStart"/>
      <w:r w:rsidRPr="0006529F">
        <w:rPr>
          <w:rFonts w:ascii="Times New Roman" w:eastAsia="Times New Roman" w:hAnsi="Times New Roman" w:cs="Times New Roman"/>
          <w:sz w:val="28"/>
          <w:szCs w:val="28"/>
        </w:rPr>
        <w:t>Феврония</w:t>
      </w:r>
      <w:proofErr w:type="spellEnd"/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  были образцом семейной жизни, любви и верности. Даже смерть их не разлучила. Поэтому они стали святыми – покровителями брака.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 Слайд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52-55</w:t>
      </w:r>
    </w:p>
    <w:p w:rsidR="00F9475B" w:rsidRPr="00031A45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45">
        <w:rPr>
          <w:rFonts w:ascii="Times New Roman" w:eastAsia="Times New Roman" w:hAnsi="Times New Roman" w:cs="Times New Roman"/>
          <w:b/>
          <w:bCs/>
          <w:sz w:val="28"/>
          <w:szCs w:val="28"/>
        </w:rPr>
        <w:t>VIII. Итог урока.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sz w:val="28"/>
          <w:szCs w:val="28"/>
        </w:rPr>
        <w:t>- Вернемся к нашему эпиграфу.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 Слайд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12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Нравственность едина во все века и для всех людей.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Д.С.Лихачёв.</w:t>
      </w:r>
      <w:r w:rsidRPr="00B22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F9475B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5B3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A5B3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 древней тьмы на мировом погосте</w:t>
      </w:r>
      <w:proofErr w:type="gramStart"/>
      <w:r w:rsidRPr="007A5B3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</w:t>
      </w:r>
      <w:r w:rsidR="00D9368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</w:t>
      </w:r>
      <w:r w:rsidRPr="007A5B3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</w:t>
      </w:r>
      <w:proofErr w:type="gramEnd"/>
      <w:r w:rsidRPr="007A5B3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вучат лишь Письмена.    И нет у нас иного достоянья!</w:t>
      </w:r>
      <w:r w:rsidRPr="007A5B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    </w:t>
      </w:r>
      <w:r w:rsidRPr="007A5B37">
        <w:rPr>
          <w:rFonts w:ascii="Times New Roman" w:eastAsia="Times New Roman" w:hAnsi="Times New Roman" w:cs="Times New Roman"/>
          <w:i/>
          <w:iCs/>
          <w:sz w:val="28"/>
          <w:szCs w:val="28"/>
        </w:rPr>
        <w:t>И.А. Бунин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sz w:val="28"/>
          <w:szCs w:val="28"/>
        </w:rPr>
        <w:t>- В чем основная ценность книги?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Повесть эта своего рода гимн вере, любви и верности.</w:t>
      </w:r>
      <w:proofErr w:type="gramStart"/>
      <w:r w:rsidRPr="0006529F">
        <w:rPr>
          <w:rFonts w:ascii="Times New Roman" w:eastAsia="Times New Roman" w:hAnsi="Times New Roman" w:cs="Times New Roman"/>
          <w:sz w:val="28"/>
          <w:szCs w:val="28"/>
        </w:rPr>
        <w:t> )</w:t>
      </w:r>
      <w:proofErr w:type="gramEnd"/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sz w:val="28"/>
          <w:szCs w:val="28"/>
        </w:rPr>
        <w:t>-Какие жизненные ценности утверждаются в ней? </w:t>
      </w:r>
      <w:proofErr w:type="gramStart"/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(Любовь к людям, мужество, смирение, семейные ценности, верность, религиозность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удрость, добросердечие, милосердие).</w:t>
      </w:r>
      <w:proofErr w:type="gramEnd"/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sz w:val="28"/>
          <w:szCs w:val="28"/>
        </w:rPr>
        <w:t>-А в современное время эти качества ценятся?</w:t>
      </w:r>
    </w:p>
    <w:p w:rsidR="00F9475B" w:rsidRPr="0006529F" w:rsidRDefault="00F9475B" w:rsidP="00F947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качества всегда будут привлекать людей.</w:t>
      </w:r>
    </w:p>
    <w:p w:rsidR="00F9475B" w:rsidRPr="00D93685" w:rsidRDefault="00F9475B" w:rsidP="00D936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529F">
        <w:rPr>
          <w:rFonts w:ascii="Times New Roman" w:eastAsia="Times New Roman" w:hAnsi="Times New Roman" w:cs="Times New Roman"/>
          <w:sz w:val="28"/>
          <w:szCs w:val="28"/>
        </w:rPr>
        <w:t>-Какова же основная идея повести?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Любовь, верность, доброта могут победить любое зло.)</w:t>
      </w:r>
      <w:r w:rsidR="00D936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40A">
        <w:rPr>
          <w:rFonts w:ascii="Times New Roman" w:eastAsia="Times New Roman" w:hAnsi="Times New Roman" w:cs="Times New Roman"/>
          <w:b/>
          <w:sz w:val="28"/>
          <w:szCs w:val="28"/>
        </w:rPr>
        <w:t>Торжество веры, мудрости, добра и любви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 – вот основная </w:t>
      </w:r>
      <w:r w:rsidRPr="0015640A">
        <w:rPr>
          <w:rFonts w:ascii="Times New Roman" w:eastAsia="Times New Roman" w:hAnsi="Times New Roman" w:cs="Times New Roman"/>
          <w:b/>
          <w:sz w:val="28"/>
          <w:szCs w:val="28"/>
        </w:rPr>
        <w:t xml:space="preserve">идея 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>повести</w:t>
      </w:r>
      <w:r w:rsidRPr="0006529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 Своей жизнью Петр и </w:t>
      </w:r>
      <w:proofErr w:type="spellStart"/>
      <w:r w:rsidRPr="0006529F">
        <w:rPr>
          <w:rFonts w:ascii="Times New Roman" w:eastAsia="Times New Roman" w:hAnsi="Times New Roman" w:cs="Times New Roman"/>
          <w:sz w:val="28"/>
          <w:szCs w:val="28"/>
        </w:rPr>
        <w:t>Феврония</w:t>
      </w:r>
      <w:proofErr w:type="spellEnd"/>
      <w:r w:rsidRPr="0006529F">
        <w:rPr>
          <w:rFonts w:ascii="Times New Roman" w:eastAsia="Times New Roman" w:hAnsi="Times New Roman" w:cs="Times New Roman"/>
          <w:sz w:val="28"/>
          <w:szCs w:val="28"/>
        </w:rPr>
        <w:t xml:space="preserve">  показали, каким должен быть человек, каким должна быть его жизнь.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5B37">
        <w:rPr>
          <w:b/>
          <w:bCs/>
          <w:sz w:val="28"/>
          <w:szCs w:val="28"/>
        </w:rPr>
        <w:t xml:space="preserve">Храмы в честь Петра и </w:t>
      </w:r>
      <w:proofErr w:type="spellStart"/>
      <w:r w:rsidRPr="007A5B37">
        <w:rPr>
          <w:b/>
          <w:bCs/>
          <w:sz w:val="28"/>
          <w:szCs w:val="28"/>
        </w:rPr>
        <w:t>Февронии</w:t>
      </w:r>
      <w:proofErr w:type="spellEnd"/>
    </w:p>
    <w:p w:rsidR="00F9475B" w:rsidRPr="007A5B37" w:rsidRDefault="00F9475B" w:rsidP="00F9475B">
      <w:pPr>
        <w:pStyle w:val="a3"/>
        <w:shd w:val="clear" w:color="auto" w:fill="F9F9F9"/>
        <w:rPr>
          <w:b/>
          <w:sz w:val="28"/>
          <w:szCs w:val="28"/>
        </w:rPr>
      </w:pPr>
      <w:r w:rsidRPr="007A5B37">
        <w:rPr>
          <w:b/>
          <w:bCs/>
          <w:sz w:val="28"/>
          <w:szCs w:val="28"/>
        </w:rPr>
        <w:lastRenderedPageBreak/>
        <w:t>Кафедральный собор Рождества Богородицы в Муроме</w:t>
      </w:r>
    </w:p>
    <w:p w:rsidR="00F9475B" w:rsidRPr="0015640A" w:rsidRDefault="00F9475B" w:rsidP="00F9475B">
      <w:pPr>
        <w:pStyle w:val="a3"/>
        <w:shd w:val="clear" w:color="auto" w:fill="F9F9F9"/>
        <w:rPr>
          <w:sz w:val="28"/>
          <w:szCs w:val="28"/>
        </w:rPr>
      </w:pPr>
      <w:r w:rsidRPr="007A5B37">
        <w:rPr>
          <w:sz w:val="28"/>
          <w:szCs w:val="28"/>
        </w:rPr>
        <w:t xml:space="preserve">До 1921 года гробница с мощами святых Петра и </w:t>
      </w:r>
      <w:proofErr w:type="spellStart"/>
      <w:r w:rsidRPr="007A5B37">
        <w:rPr>
          <w:sz w:val="28"/>
          <w:szCs w:val="28"/>
        </w:rPr>
        <w:t>Февронии</w:t>
      </w:r>
      <w:proofErr w:type="spellEnd"/>
      <w:r w:rsidRPr="007A5B37">
        <w:rPr>
          <w:sz w:val="28"/>
          <w:szCs w:val="28"/>
        </w:rPr>
        <w:t xml:space="preserve"> была главной святыней городского кафедрального собора Рождества Богородицы. Она стояла за левым клиросом собора. Настоятель собора протоиерей Леонид </w:t>
      </w:r>
      <w:proofErr w:type="spellStart"/>
      <w:r w:rsidRPr="007A5B37">
        <w:rPr>
          <w:sz w:val="28"/>
          <w:szCs w:val="28"/>
        </w:rPr>
        <w:t>Белоцветов</w:t>
      </w:r>
      <w:proofErr w:type="spellEnd"/>
      <w:r w:rsidRPr="007A5B37">
        <w:rPr>
          <w:sz w:val="28"/>
          <w:szCs w:val="28"/>
        </w:rPr>
        <w:t xml:space="preserve"> писал:</w:t>
      </w:r>
      <w:r w:rsidRPr="007A5B37">
        <w:rPr>
          <w:rStyle w:val="apple-converted-space"/>
          <w:sz w:val="28"/>
          <w:szCs w:val="28"/>
        </w:rPr>
        <w:t> </w:t>
      </w:r>
      <w:r w:rsidRPr="007A5B37">
        <w:rPr>
          <w:i/>
          <w:iCs/>
          <w:sz w:val="28"/>
          <w:szCs w:val="28"/>
        </w:rPr>
        <w:t xml:space="preserve">"Святые мощи покоятся в одной массивной кипарисовой раке, обложенной со всех сторон металлическим золоченым окладом. Верхняя доска раки очень тонкая, покрыта бархатным покровом с изображениями святых чудотворцев, лики которых писаны красками, а одежды шиты золотом и украшены жемчугом. По краям вышит золотом тропарь и кондак святым угодникам. Рака закрывается тяжелой кипарисовой крышкой, на которой сверху - изображение святых чудотворцев в </w:t>
      </w:r>
      <w:proofErr w:type="spellStart"/>
      <w:r w:rsidRPr="007A5B37">
        <w:rPr>
          <w:i/>
          <w:iCs/>
          <w:sz w:val="28"/>
          <w:szCs w:val="28"/>
        </w:rPr>
        <w:t>меднопозлащенном</w:t>
      </w:r>
      <w:proofErr w:type="spellEnd"/>
      <w:r w:rsidRPr="007A5B37">
        <w:rPr>
          <w:i/>
          <w:iCs/>
          <w:sz w:val="28"/>
          <w:szCs w:val="28"/>
        </w:rPr>
        <w:t xml:space="preserve"> окладе, украшенном камнями, снизу крышка обита бархатом. Рака установлена на мраморном помосте. Над ней возвышается массивная деревянная вызолоченная сень на четырех резных колоннах. Рака и колонны сени обнесены белой</w:t>
      </w:r>
      <w:r>
        <w:rPr>
          <w:i/>
          <w:iCs/>
          <w:sz w:val="28"/>
          <w:szCs w:val="28"/>
        </w:rPr>
        <w:t xml:space="preserve"> </w:t>
      </w:r>
      <w:r w:rsidRPr="007A5B37">
        <w:rPr>
          <w:i/>
          <w:iCs/>
          <w:sz w:val="28"/>
          <w:szCs w:val="28"/>
        </w:rPr>
        <w:t xml:space="preserve"> металлической </w:t>
      </w:r>
      <w:r>
        <w:rPr>
          <w:i/>
          <w:iCs/>
          <w:sz w:val="28"/>
          <w:szCs w:val="28"/>
        </w:rPr>
        <w:t xml:space="preserve">      </w:t>
      </w:r>
      <w:r w:rsidRPr="00031A45">
        <w:rPr>
          <w:iCs/>
          <w:sz w:val="28"/>
          <w:szCs w:val="28"/>
        </w:rPr>
        <w:t xml:space="preserve"> </w:t>
      </w:r>
      <w:r w:rsidRPr="007A5B37">
        <w:rPr>
          <w:i/>
          <w:iCs/>
          <w:sz w:val="28"/>
          <w:szCs w:val="28"/>
        </w:rPr>
        <w:t>решеткой. Рака была сооружена в 1797 году на средства московского городского головы Василия Яковлевича Жигарева.</w:t>
      </w:r>
      <w:r w:rsidRPr="007A5B37">
        <w:rPr>
          <w:rStyle w:val="apple-converted-space"/>
          <w:sz w:val="28"/>
          <w:szCs w:val="28"/>
        </w:rPr>
        <w:t> </w:t>
      </w:r>
      <w:r w:rsidRPr="007A5B37">
        <w:rPr>
          <w:sz w:val="28"/>
          <w:szCs w:val="28"/>
        </w:rPr>
        <w:t>...</w:t>
      </w:r>
      <w:r>
        <w:rPr>
          <w:sz w:val="28"/>
          <w:szCs w:val="28"/>
        </w:rPr>
        <w:t xml:space="preserve">                                      </w:t>
      </w:r>
      <w:r w:rsidRPr="00D93685">
        <w:rPr>
          <w:b/>
          <w:i/>
          <w:sz w:val="28"/>
          <w:szCs w:val="28"/>
        </w:rPr>
        <w:t xml:space="preserve">Святая обитель Петра и </w:t>
      </w:r>
      <w:proofErr w:type="spellStart"/>
      <w:r w:rsidRPr="00D93685">
        <w:rPr>
          <w:b/>
          <w:i/>
          <w:sz w:val="28"/>
          <w:szCs w:val="28"/>
        </w:rPr>
        <w:t>Февронии</w:t>
      </w:r>
      <w:proofErr w:type="spellEnd"/>
      <w:r w:rsidRPr="007A5B37">
        <w:rPr>
          <w:sz w:val="28"/>
          <w:szCs w:val="28"/>
        </w:rPr>
        <w:t xml:space="preserve">: </w:t>
      </w:r>
      <w:r w:rsidRPr="007A5B37">
        <w:rPr>
          <w:b/>
          <w:bCs/>
          <w:sz w:val="28"/>
          <w:szCs w:val="28"/>
        </w:rPr>
        <w:t>Свято-Троицкий женский монастырь</w:t>
      </w:r>
      <w:r>
        <w:rPr>
          <w:b/>
          <w:bCs/>
          <w:sz w:val="28"/>
          <w:szCs w:val="28"/>
        </w:rPr>
        <w:t>.</w:t>
      </w:r>
      <w:r w:rsidRPr="007A5B3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7A5B37">
        <w:rPr>
          <w:b/>
          <w:sz w:val="28"/>
          <w:szCs w:val="28"/>
        </w:rPr>
        <w:t xml:space="preserve">19 сентября 1992 года мощи святых благоверных и преподобных князя Петра и княгини </w:t>
      </w:r>
      <w:proofErr w:type="spellStart"/>
      <w:r w:rsidRPr="007A5B37">
        <w:rPr>
          <w:b/>
          <w:sz w:val="28"/>
          <w:szCs w:val="28"/>
        </w:rPr>
        <w:t>Февронии</w:t>
      </w:r>
      <w:proofErr w:type="spellEnd"/>
      <w:r w:rsidRPr="007A5B37">
        <w:rPr>
          <w:b/>
          <w:sz w:val="28"/>
          <w:szCs w:val="28"/>
        </w:rPr>
        <w:t xml:space="preserve"> по благословению Архиепископа Владимирского и Суздальского </w:t>
      </w:r>
      <w:proofErr w:type="spellStart"/>
      <w:r w:rsidRPr="007A5B37">
        <w:rPr>
          <w:b/>
          <w:sz w:val="28"/>
          <w:szCs w:val="28"/>
        </w:rPr>
        <w:t>Евлогия</w:t>
      </w:r>
      <w:proofErr w:type="spellEnd"/>
      <w:r w:rsidRPr="007A5B37">
        <w:rPr>
          <w:b/>
          <w:sz w:val="28"/>
          <w:szCs w:val="28"/>
        </w:rPr>
        <w:t xml:space="preserve"> были торжественно перенесены из соборного храма Благовещенского мужского монастыря в Свято-Троицкий женский монастырь в сопровождении великого множества народа. Это был первый городской Крестный ход за прошедшие семьдесят лет. Он знаменовал собой начало возрождения церковной жизни в древнем Муроме.</w:t>
      </w:r>
      <w:r w:rsidRPr="007A5B37">
        <w:rPr>
          <w:rStyle w:val="apple-converted-space"/>
          <w:b/>
          <w:sz w:val="28"/>
          <w:szCs w:val="28"/>
        </w:rPr>
        <w:t> </w:t>
      </w:r>
      <w:r w:rsidRPr="007A5B37">
        <w:rPr>
          <w:b/>
          <w:sz w:val="28"/>
          <w:szCs w:val="28"/>
        </w:rPr>
        <w:br/>
        <w:t>Солнечным осенним днем под колокольный перезвон процессия двигалась от Благовещенского монастыря по городским улицам к воротам Свято-Троицкого женского монастыря. ...</w:t>
      </w:r>
    </w:p>
    <w:p w:rsidR="00F9475B" w:rsidRPr="0006529F" w:rsidRDefault="00F9475B" w:rsidP="00F9475B">
      <w:pPr>
        <w:pStyle w:val="a3"/>
        <w:shd w:val="clear" w:color="auto" w:fill="FFFFFF"/>
        <w:rPr>
          <w:sz w:val="28"/>
          <w:szCs w:val="28"/>
        </w:rPr>
      </w:pPr>
      <w:r w:rsidRPr="0006529F">
        <w:rPr>
          <w:sz w:val="28"/>
          <w:szCs w:val="28"/>
        </w:rPr>
        <w:t xml:space="preserve"> -Кто из вас, ребята, знает, какого числа отмечается день памяти православных святых Петра и </w:t>
      </w:r>
      <w:proofErr w:type="spellStart"/>
      <w:r w:rsidRPr="0006529F">
        <w:rPr>
          <w:sz w:val="28"/>
          <w:szCs w:val="28"/>
        </w:rPr>
        <w:t>Февронии</w:t>
      </w:r>
      <w:proofErr w:type="spellEnd"/>
      <w:r w:rsidRPr="0006529F">
        <w:rPr>
          <w:sz w:val="28"/>
          <w:szCs w:val="28"/>
        </w:rPr>
        <w:t xml:space="preserve"> Муромских?</w:t>
      </w:r>
    </w:p>
    <w:p w:rsidR="00F9475B" w:rsidRDefault="00F9475B" w:rsidP="00F9475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29F">
        <w:rPr>
          <w:sz w:val="28"/>
          <w:szCs w:val="28"/>
        </w:rPr>
        <w:t xml:space="preserve">8 июля Православная церковь чтит святых Петра и </w:t>
      </w:r>
      <w:proofErr w:type="spellStart"/>
      <w:proofErr w:type="gramStart"/>
      <w:r w:rsidRPr="0006529F">
        <w:rPr>
          <w:sz w:val="28"/>
          <w:szCs w:val="28"/>
        </w:rPr>
        <w:t>Февронию</w:t>
      </w:r>
      <w:proofErr w:type="spellEnd"/>
      <w:proofErr w:type="gramEnd"/>
      <w:r w:rsidRPr="0006529F">
        <w:rPr>
          <w:sz w:val="28"/>
          <w:szCs w:val="28"/>
        </w:rPr>
        <w:t xml:space="preserve"> и именно этот день считают в днем влюбленных в православии. В </w:t>
      </w:r>
      <w:r>
        <w:rPr>
          <w:sz w:val="28"/>
          <w:szCs w:val="28"/>
        </w:rPr>
        <w:t xml:space="preserve">2008 </w:t>
      </w:r>
      <w:r w:rsidRPr="0006529F">
        <w:rPr>
          <w:sz w:val="28"/>
          <w:szCs w:val="28"/>
        </w:rPr>
        <w:t>году этот день был объявлен днем семьи, любви и верности, а ромашка стала символом этого праздника. Немало людей совершают паломничество в Муром: и те, кто только решили вступить в брак, и те, кто только пришел поблагодарить этих святых за покровительство в их семейной жизни или попросить об их молитве перед Господом о даро</w:t>
      </w:r>
      <w:r>
        <w:rPr>
          <w:sz w:val="28"/>
          <w:szCs w:val="28"/>
        </w:rPr>
        <w:t>вании семейного лада и счастья.</w:t>
      </w:r>
    </w:p>
    <w:p w:rsidR="00D93685" w:rsidRDefault="00D93685" w:rsidP="00F947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D93685" w:rsidSect="00F9475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475B" w:rsidRPr="00D93685" w:rsidRDefault="00F9475B" w:rsidP="00F947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936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Поклоняемся вечным святыням,</w:t>
      </w:r>
      <w:r w:rsidRPr="00D936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И любовь наша к миру чиста.</w:t>
      </w:r>
      <w:r w:rsidRPr="00D936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D936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Сердце русское верит и ныне -</w:t>
      </w:r>
      <w:r w:rsidRPr="00D936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Мир жестокий спасет красота.</w:t>
      </w:r>
    </w:p>
    <w:p w:rsidR="00D93685" w:rsidRDefault="00D93685" w:rsidP="00D936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  <w:sectPr w:rsidR="00D93685" w:rsidSect="00D936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3685" w:rsidRPr="00D93685" w:rsidRDefault="00F9475B" w:rsidP="00D936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4EC5">
        <w:rPr>
          <w:rFonts w:ascii="Times New Roman" w:eastAsia="Times New Roman" w:hAnsi="Times New Roman" w:cs="Times New Roman"/>
          <w:sz w:val="28"/>
          <w:szCs w:val="28"/>
        </w:rPr>
        <w:lastRenderedPageBreak/>
        <w:t>-А в заключени</w:t>
      </w:r>
      <w:proofErr w:type="gramStart"/>
      <w:r w:rsidRPr="00E14EC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14EC5">
        <w:rPr>
          <w:rFonts w:ascii="Times New Roman" w:eastAsia="Times New Roman" w:hAnsi="Times New Roman" w:cs="Times New Roman"/>
          <w:sz w:val="28"/>
          <w:szCs w:val="28"/>
        </w:rPr>
        <w:t xml:space="preserve"> нашего урока послушайте замечательную песню Марка </w:t>
      </w:r>
      <w:proofErr w:type="spellStart"/>
      <w:r w:rsidRPr="00E14EC5">
        <w:rPr>
          <w:rFonts w:ascii="Times New Roman" w:eastAsia="Times New Roman" w:hAnsi="Times New Roman" w:cs="Times New Roman"/>
          <w:sz w:val="28"/>
          <w:szCs w:val="28"/>
        </w:rPr>
        <w:t>Тишмана</w:t>
      </w:r>
      <w:proofErr w:type="spellEnd"/>
      <w:r w:rsidRPr="00E14EC5">
        <w:rPr>
          <w:rFonts w:ascii="Times New Roman" w:eastAsia="Times New Roman" w:hAnsi="Times New Roman" w:cs="Times New Roman"/>
          <w:sz w:val="28"/>
          <w:szCs w:val="28"/>
        </w:rPr>
        <w:t xml:space="preserve">, которая стала гимном Петру и </w:t>
      </w:r>
      <w:proofErr w:type="spellStart"/>
      <w:r w:rsidRPr="00E14EC5"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r w:rsidRPr="00E14E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3685" w:rsidRPr="00D936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93685" w:rsidRPr="00E14E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Звучит песня «Петр и </w:t>
      </w:r>
      <w:proofErr w:type="spellStart"/>
      <w:r w:rsidR="00D93685" w:rsidRPr="00E14EC5">
        <w:rPr>
          <w:rFonts w:ascii="Times New Roman" w:eastAsia="Times New Roman" w:hAnsi="Times New Roman" w:cs="Times New Roman"/>
          <w:i/>
          <w:iCs/>
          <w:sz w:val="28"/>
          <w:szCs w:val="28"/>
        </w:rPr>
        <w:t>Феврония</w:t>
      </w:r>
      <w:proofErr w:type="spellEnd"/>
      <w:r w:rsidR="00D93685" w:rsidRPr="00E14EC5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D936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936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Рефлексия. Выставление оценок.</w:t>
      </w:r>
      <w:r w:rsidR="003111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D936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Д/</w:t>
      </w:r>
      <w:proofErr w:type="gramStart"/>
      <w:r w:rsidRPr="00D936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proofErr w:type="gramEnd"/>
      <w:r w:rsidRPr="00D936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93685" w:rsidRPr="00D93685">
        <w:rPr>
          <w:rFonts w:ascii="Times New Roman" w:hAnsi="Times New Roman" w:cs="Times New Roman"/>
          <w:sz w:val="28"/>
          <w:szCs w:val="28"/>
        </w:rPr>
        <w:t xml:space="preserve">Сочинение – рассуждение «Что привлекает читателей в Петре и </w:t>
      </w:r>
      <w:proofErr w:type="spellStart"/>
      <w:r w:rsidR="00D93685" w:rsidRPr="00D93685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D93685" w:rsidRPr="00D93685">
        <w:rPr>
          <w:rFonts w:ascii="Times New Roman" w:hAnsi="Times New Roman" w:cs="Times New Roman"/>
          <w:sz w:val="28"/>
          <w:szCs w:val="28"/>
        </w:rPr>
        <w:t xml:space="preserve"> сегодня и чему учат нас герои древнерусского жития?»</w:t>
      </w:r>
    </w:p>
    <w:p w:rsidR="00F9475B" w:rsidRPr="000810E6" w:rsidRDefault="00F9475B" w:rsidP="00F9475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05608" w:rsidRDefault="0078306B">
      <w:r>
        <w:t>Приложения: Тест – контроль, стихотворение Э. Асадова «Слово о  любви»,  художники и искусствоведы-рисунки.</w:t>
      </w:r>
    </w:p>
    <w:sectPr w:rsidR="00305608" w:rsidSect="00D936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1B0D"/>
    <w:multiLevelType w:val="multilevel"/>
    <w:tmpl w:val="D4A6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774760"/>
    <w:multiLevelType w:val="multilevel"/>
    <w:tmpl w:val="D110EBB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4922C0"/>
    <w:multiLevelType w:val="multilevel"/>
    <w:tmpl w:val="AD24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7264CA"/>
    <w:multiLevelType w:val="hybridMultilevel"/>
    <w:tmpl w:val="A7D4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F5BDC"/>
    <w:multiLevelType w:val="multilevel"/>
    <w:tmpl w:val="88AE030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75B"/>
    <w:rsid w:val="00305608"/>
    <w:rsid w:val="0031111F"/>
    <w:rsid w:val="00427E2C"/>
    <w:rsid w:val="0078306B"/>
    <w:rsid w:val="00D05708"/>
    <w:rsid w:val="00D93685"/>
    <w:rsid w:val="00F9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475B"/>
  </w:style>
  <w:style w:type="table" w:styleId="a4">
    <w:name w:val="Table Grid"/>
    <w:basedOn w:val="a1"/>
    <w:uiPriority w:val="59"/>
    <w:rsid w:val="00F94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4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2016-05-11T20:35:00Z</dcterms:created>
  <dcterms:modified xsi:type="dcterms:W3CDTF">2016-05-11T21:37:00Z</dcterms:modified>
</cp:coreProperties>
</file>