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61" w:rsidRDefault="00CF7861" w:rsidP="00CF7861">
      <w:pPr>
        <w:rPr>
          <w:rFonts w:cs="Arial"/>
          <w:b/>
          <w:sz w:val="32"/>
          <w:szCs w:val="32"/>
          <w:lang w:eastAsia="ru-RU" w:bidi="ar-SA"/>
        </w:rPr>
      </w:pPr>
      <w:r w:rsidRPr="00CF7861">
        <w:rPr>
          <w:rFonts w:cs="Arial"/>
          <w:b/>
          <w:i/>
          <w:sz w:val="32"/>
          <w:szCs w:val="32"/>
          <w:lang w:eastAsia="ru-RU" w:bidi="ar-SA"/>
        </w:rPr>
        <w:t>Духовно-нравственное воспитание</w:t>
      </w:r>
      <w:r w:rsidRPr="00CF7861">
        <w:rPr>
          <w:rFonts w:cs="Arial"/>
          <w:b/>
          <w:sz w:val="32"/>
          <w:szCs w:val="32"/>
          <w:lang w:eastAsia="ru-RU" w:bidi="ar-SA"/>
        </w:rPr>
        <w:t>.</w:t>
      </w:r>
    </w:p>
    <w:p w:rsidR="00CF7861" w:rsidRPr="00CF7861" w:rsidRDefault="00CF7861" w:rsidP="00CF7861">
      <w:pPr>
        <w:rPr>
          <w:rFonts w:cs="Arial"/>
          <w:b/>
          <w:sz w:val="32"/>
          <w:szCs w:val="32"/>
          <w:lang w:eastAsia="ru-RU" w:bidi="ar-SA"/>
        </w:rPr>
      </w:pPr>
    </w:p>
    <w:p w:rsidR="00CF7861" w:rsidRDefault="00CF7861" w:rsidP="00CF7861">
      <w:pPr>
        <w:rPr>
          <w:rFonts w:ascii="Arial" w:hAnsi="Arial" w:cs="Arial"/>
          <w:sz w:val="28"/>
          <w:szCs w:val="28"/>
          <w:lang w:eastAsia="ru-RU"/>
        </w:rPr>
      </w:pPr>
      <w:r w:rsidRPr="00CF7861">
        <w:rPr>
          <w:b/>
          <w:bCs/>
          <w:sz w:val="28"/>
          <w:szCs w:val="28"/>
          <w:lang w:eastAsia="ru-RU"/>
        </w:rPr>
        <w:t>Цель:</w:t>
      </w:r>
      <w:r>
        <w:rPr>
          <w:bCs/>
          <w:sz w:val="28"/>
          <w:szCs w:val="28"/>
          <w:lang w:eastAsia="ru-RU"/>
        </w:rPr>
        <w:t xml:space="preserve"> п</w:t>
      </w:r>
      <w:r>
        <w:rPr>
          <w:spacing w:val="-1"/>
          <w:sz w:val="28"/>
          <w:szCs w:val="28"/>
          <w:lang w:eastAsia="ru-RU"/>
        </w:rPr>
        <w:t>омочь обучающимся осознать нравст</w:t>
      </w:r>
      <w:r>
        <w:rPr>
          <w:spacing w:val="-1"/>
          <w:sz w:val="28"/>
          <w:szCs w:val="28"/>
          <w:lang w:eastAsia="ru-RU"/>
        </w:rPr>
        <w:softHyphen/>
        <w:t>венные нормы и правила поведения.</w:t>
      </w:r>
    </w:p>
    <w:p w:rsidR="00CF7861" w:rsidRDefault="00CF7861" w:rsidP="00CF7861">
      <w:pPr>
        <w:shd w:val="clear" w:color="auto" w:fill="FFFFFF"/>
        <w:spacing w:line="206" w:lineRule="atLeast"/>
        <w:ind w:left="5"/>
        <w:rPr>
          <w:sz w:val="28"/>
          <w:szCs w:val="28"/>
          <w:lang w:eastAsia="ru-RU"/>
        </w:rPr>
      </w:pPr>
      <w:r w:rsidRPr="00CF7861">
        <w:rPr>
          <w:b/>
          <w:bCs/>
          <w:sz w:val="28"/>
          <w:szCs w:val="28"/>
          <w:lang w:eastAsia="ru-RU"/>
        </w:rPr>
        <w:t>Задачи:</w:t>
      </w:r>
      <w:r>
        <w:rPr>
          <w:sz w:val="28"/>
          <w:szCs w:val="28"/>
          <w:lang w:eastAsia="ru-RU"/>
        </w:rPr>
        <w:t xml:space="preserve"> Формирование нрав</w:t>
      </w:r>
      <w:r>
        <w:rPr>
          <w:sz w:val="28"/>
          <w:szCs w:val="28"/>
          <w:lang w:eastAsia="ru-RU"/>
        </w:rPr>
        <w:softHyphen/>
      </w:r>
      <w:r>
        <w:rPr>
          <w:spacing w:val="-2"/>
          <w:sz w:val="28"/>
          <w:szCs w:val="28"/>
          <w:lang w:eastAsia="ru-RU"/>
        </w:rPr>
        <w:t xml:space="preserve">ственного отношения </w:t>
      </w:r>
      <w:r>
        <w:rPr>
          <w:sz w:val="28"/>
          <w:szCs w:val="28"/>
          <w:lang w:eastAsia="ru-RU"/>
        </w:rPr>
        <w:t>к окружающим лю</w:t>
      </w:r>
      <w:r>
        <w:rPr>
          <w:sz w:val="28"/>
          <w:szCs w:val="28"/>
          <w:lang w:eastAsia="ru-RU"/>
        </w:rPr>
        <w:softHyphen/>
        <w:t>дям, формирование нравственной систе</w:t>
      </w:r>
      <w:r>
        <w:rPr>
          <w:sz w:val="28"/>
          <w:szCs w:val="28"/>
          <w:lang w:eastAsia="ru-RU"/>
        </w:rPr>
        <w:softHyphen/>
        <w:t>мы ценностей.</w:t>
      </w:r>
    </w:p>
    <w:p w:rsidR="00F9676A" w:rsidRPr="0075690A" w:rsidRDefault="00F9676A" w:rsidP="00F9676A">
      <w:pPr>
        <w:pStyle w:val="Style2"/>
        <w:spacing w:line="240" w:lineRule="auto"/>
        <w:ind w:firstLine="0"/>
        <w:rPr>
          <w:rStyle w:val="FontStyle17"/>
          <w:rFonts w:ascii="Times New Roman" w:hAnsi="Times New Roman"/>
          <w:sz w:val="28"/>
          <w:szCs w:val="28"/>
        </w:rPr>
      </w:pPr>
      <w:r w:rsidRPr="0075690A">
        <w:rPr>
          <w:rStyle w:val="FontStyle17"/>
          <w:rFonts w:ascii="Times New Roman" w:hAnsi="Times New Roman"/>
          <w:sz w:val="28"/>
          <w:szCs w:val="28"/>
        </w:rPr>
        <w:t>Духовное и нравственное воспитание детей на основе российских традиционных ценностей осуществляется за счет:</w:t>
      </w:r>
    </w:p>
    <w:p w:rsidR="00F9676A" w:rsidRPr="0075690A" w:rsidRDefault="00F9676A" w:rsidP="00F9676A">
      <w:pPr>
        <w:pStyle w:val="Style5"/>
        <w:numPr>
          <w:ilvl w:val="0"/>
          <w:numId w:val="2"/>
        </w:numPr>
        <w:tabs>
          <w:tab w:val="left" w:pos="787"/>
        </w:tabs>
        <w:spacing w:line="240" w:lineRule="auto"/>
        <w:ind w:firstLine="0"/>
        <w:rPr>
          <w:rStyle w:val="FontStyle17"/>
          <w:rFonts w:ascii="Times New Roman" w:hAnsi="Times New Roman"/>
          <w:sz w:val="28"/>
          <w:szCs w:val="28"/>
        </w:rPr>
      </w:pPr>
      <w:r w:rsidRPr="0075690A">
        <w:rPr>
          <w:rStyle w:val="FontStyle17"/>
          <w:rFonts w:ascii="Times New Roman" w:hAnsi="Times New Roman"/>
          <w:sz w:val="28"/>
          <w:szCs w:val="28"/>
        </w:rPr>
        <w:t>развития у детей нравственных чувств (чести, долга, справедливости, милосердия и дружелюбия);</w:t>
      </w:r>
    </w:p>
    <w:p w:rsidR="00F9676A" w:rsidRPr="0075690A" w:rsidRDefault="00F9676A" w:rsidP="00F9676A">
      <w:pPr>
        <w:pStyle w:val="Style5"/>
        <w:numPr>
          <w:ilvl w:val="0"/>
          <w:numId w:val="2"/>
        </w:numPr>
        <w:tabs>
          <w:tab w:val="left" w:pos="787"/>
        </w:tabs>
        <w:spacing w:line="240" w:lineRule="auto"/>
        <w:ind w:firstLine="0"/>
        <w:rPr>
          <w:rStyle w:val="FontStyle17"/>
          <w:rFonts w:ascii="Times New Roman" w:hAnsi="Times New Roman"/>
          <w:sz w:val="28"/>
          <w:szCs w:val="28"/>
        </w:rPr>
      </w:pPr>
      <w:r w:rsidRPr="0075690A">
        <w:rPr>
          <w:rStyle w:val="FontStyle17"/>
          <w:rFonts w:ascii="Times New Roman" w:hAnsi="Times New Roman"/>
          <w:sz w:val="28"/>
          <w:szCs w:val="28"/>
        </w:rPr>
        <w:t>формирования выраженной в поведении нравственной позиции, в том числе способности к сознательному выбору добра;</w:t>
      </w:r>
    </w:p>
    <w:p w:rsidR="00F9676A" w:rsidRPr="0075690A" w:rsidRDefault="00F9676A" w:rsidP="00F9676A">
      <w:pPr>
        <w:pStyle w:val="Style5"/>
        <w:numPr>
          <w:ilvl w:val="0"/>
          <w:numId w:val="2"/>
        </w:numPr>
        <w:tabs>
          <w:tab w:val="left" w:pos="787"/>
        </w:tabs>
        <w:spacing w:line="240" w:lineRule="auto"/>
        <w:ind w:firstLine="0"/>
        <w:rPr>
          <w:rStyle w:val="FontStyle17"/>
          <w:rFonts w:ascii="Times New Roman" w:hAnsi="Times New Roman"/>
          <w:sz w:val="28"/>
          <w:szCs w:val="28"/>
        </w:rPr>
      </w:pPr>
      <w:r w:rsidRPr="0075690A">
        <w:rPr>
          <w:rStyle w:val="FontStyle17"/>
          <w:rFonts w:ascii="Times New Roman" w:hAnsi="Times New Roman"/>
          <w:sz w:val="28"/>
          <w:szCs w:val="28"/>
        </w:rPr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F9676A" w:rsidRPr="0075690A" w:rsidRDefault="00F9676A" w:rsidP="00F9676A">
      <w:pPr>
        <w:pStyle w:val="Style5"/>
        <w:numPr>
          <w:ilvl w:val="0"/>
          <w:numId w:val="2"/>
        </w:numPr>
        <w:tabs>
          <w:tab w:val="left" w:pos="787"/>
        </w:tabs>
        <w:spacing w:line="240" w:lineRule="auto"/>
        <w:ind w:firstLine="0"/>
        <w:rPr>
          <w:rStyle w:val="FontStyle17"/>
          <w:rFonts w:ascii="Times New Roman" w:hAnsi="Times New Roman"/>
          <w:sz w:val="28"/>
          <w:szCs w:val="28"/>
        </w:rPr>
      </w:pPr>
      <w:r w:rsidRPr="0075690A">
        <w:rPr>
          <w:rStyle w:val="FontStyle17"/>
          <w:rFonts w:ascii="Times New Roman" w:hAnsi="Times New Roman"/>
          <w:sz w:val="28"/>
          <w:szCs w:val="28"/>
        </w:rPr>
        <w:t>расширения сотрудничества между государством и обществом, общественными организациями и институтами в сфере духовно-нравственного воспитания детей, в том числе традиционными религиозными общинами;</w:t>
      </w:r>
    </w:p>
    <w:p w:rsidR="00F9676A" w:rsidRPr="0075690A" w:rsidRDefault="00F9676A" w:rsidP="00F9676A">
      <w:pPr>
        <w:pStyle w:val="Style5"/>
        <w:numPr>
          <w:ilvl w:val="0"/>
          <w:numId w:val="2"/>
        </w:numPr>
        <w:tabs>
          <w:tab w:val="left" w:pos="787"/>
        </w:tabs>
        <w:spacing w:line="240" w:lineRule="auto"/>
        <w:ind w:firstLine="0"/>
        <w:rPr>
          <w:rStyle w:val="FontStyle17"/>
          <w:rFonts w:ascii="Times New Roman" w:hAnsi="Times New Roman"/>
          <w:sz w:val="28"/>
          <w:szCs w:val="28"/>
        </w:rPr>
      </w:pPr>
      <w:r w:rsidRPr="0075690A">
        <w:rPr>
          <w:rStyle w:val="FontStyle17"/>
          <w:rFonts w:ascii="Times New Roman" w:hAnsi="Times New Roman"/>
          <w:sz w:val="28"/>
          <w:szCs w:val="28"/>
        </w:rPr>
        <w:t>содействия формированию у детей позитивных жизненных ориентиров и планов;</w:t>
      </w:r>
    </w:p>
    <w:p w:rsidR="00F9676A" w:rsidRPr="0075690A" w:rsidRDefault="00F9676A" w:rsidP="00F9676A">
      <w:pPr>
        <w:pStyle w:val="Style5"/>
        <w:numPr>
          <w:ilvl w:val="0"/>
          <w:numId w:val="2"/>
        </w:numPr>
        <w:tabs>
          <w:tab w:val="left" w:pos="787"/>
        </w:tabs>
        <w:spacing w:line="240" w:lineRule="auto"/>
        <w:ind w:firstLine="0"/>
        <w:rPr>
          <w:rStyle w:val="FontStyle17"/>
          <w:rFonts w:ascii="Times New Roman" w:hAnsi="Times New Roman"/>
          <w:sz w:val="28"/>
          <w:szCs w:val="28"/>
        </w:rPr>
      </w:pPr>
      <w:r w:rsidRPr="0075690A">
        <w:rPr>
          <w:rStyle w:val="FontStyle17"/>
          <w:rFonts w:ascii="Times New Roman" w:hAnsi="Times New Roman"/>
          <w:sz w:val="28"/>
          <w:szCs w:val="28"/>
        </w:rPr>
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F9676A" w:rsidRPr="0075690A" w:rsidRDefault="00F9676A" w:rsidP="00F9676A">
      <w:pPr>
        <w:pStyle w:val="Style3"/>
        <w:spacing w:line="240" w:lineRule="auto"/>
        <w:rPr>
          <w:rStyle w:val="FontStyle17"/>
          <w:rFonts w:ascii="Times New Roman" w:hAnsi="Times New Roman"/>
          <w:sz w:val="28"/>
          <w:szCs w:val="28"/>
        </w:rPr>
      </w:pPr>
      <w:r w:rsidRPr="0075690A">
        <w:rPr>
          <w:rStyle w:val="FontStyle17"/>
          <w:rFonts w:ascii="Times New Roman" w:hAnsi="Times New Roman"/>
          <w:sz w:val="28"/>
          <w:szCs w:val="28"/>
        </w:rPr>
        <w:t>Приобщение детей к культурному наследию предполагает:</w:t>
      </w:r>
    </w:p>
    <w:p w:rsidR="00F9676A" w:rsidRPr="0075690A" w:rsidRDefault="00F9676A" w:rsidP="00F9676A">
      <w:pPr>
        <w:pStyle w:val="Style9"/>
        <w:numPr>
          <w:ilvl w:val="0"/>
          <w:numId w:val="1"/>
        </w:numPr>
        <w:tabs>
          <w:tab w:val="left" w:pos="274"/>
        </w:tabs>
        <w:spacing w:line="240" w:lineRule="auto"/>
        <w:ind w:firstLine="0"/>
        <w:rPr>
          <w:rStyle w:val="FontStyle17"/>
          <w:rFonts w:ascii="Times New Roman" w:hAnsi="Times New Roman"/>
          <w:sz w:val="28"/>
          <w:szCs w:val="28"/>
        </w:rPr>
      </w:pPr>
      <w:r w:rsidRPr="0075690A">
        <w:rPr>
          <w:rStyle w:val="FontStyle17"/>
          <w:rFonts w:ascii="Times New Roman" w:hAnsi="Times New Roman"/>
          <w:sz w:val="28"/>
          <w:szCs w:val="28"/>
        </w:rPr>
        <w:t>эффективное использование уникального российского культурного наследия, в том числе литературного, музыкального, художественного, театрального и кинематографического;</w:t>
      </w:r>
    </w:p>
    <w:p w:rsidR="00F9676A" w:rsidRPr="0075690A" w:rsidRDefault="00F9676A" w:rsidP="00F9676A">
      <w:pPr>
        <w:pStyle w:val="Style9"/>
        <w:numPr>
          <w:ilvl w:val="0"/>
          <w:numId w:val="1"/>
        </w:numPr>
        <w:tabs>
          <w:tab w:val="left" w:pos="274"/>
        </w:tabs>
        <w:spacing w:line="240" w:lineRule="auto"/>
        <w:ind w:firstLine="0"/>
        <w:rPr>
          <w:rStyle w:val="FontStyle17"/>
          <w:rFonts w:ascii="Times New Roman" w:hAnsi="Times New Roman"/>
          <w:sz w:val="28"/>
          <w:szCs w:val="28"/>
        </w:rPr>
      </w:pPr>
      <w:r w:rsidRPr="0075690A">
        <w:rPr>
          <w:rStyle w:val="FontStyle17"/>
          <w:rFonts w:ascii="Times New Roman" w:hAnsi="Times New Roman"/>
          <w:sz w:val="28"/>
          <w:szCs w:val="28"/>
        </w:rPr>
        <w:t>создание равных для всех детей возможностей доступа к культурным ценностям;</w:t>
      </w:r>
    </w:p>
    <w:p w:rsidR="00F9676A" w:rsidRPr="0075690A" w:rsidRDefault="00F9676A" w:rsidP="00F9676A">
      <w:pPr>
        <w:pStyle w:val="Style9"/>
        <w:numPr>
          <w:ilvl w:val="0"/>
          <w:numId w:val="1"/>
        </w:numPr>
        <w:tabs>
          <w:tab w:val="left" w:pos="274"/>
        </w:tabs>
        <w:spacing w:line="240" w:lineRule="auto"/>
        <w:ind w:firstLine="0"/>
        <w:rPr>
          <w:rStyle w:val="FontStyle17"/>
          <w:rFonts w:ascii="Times New Roman" w:hAnsi="Times New Roman"/>
          <w:sz w:val="28"/>
          <w:szCs w:val="28"/>
        </w:rPr>
      </w:pPr>
      <w:r w:rsidRPr="0075690A">
        <w:rPr>
          <w:rStyle w:val="FontStyle17"/>
          <w:rFonts w:ascii="Times New Roman" w:hAnsi="Times New Roman"/>
          <w:sz w:val="28"/>
          <w:szCs w:val="28"/>
        </w:rPr>
        <w:t>воспитание уважения к культуре, языкам, традициям и обычаям народов, проживающих в Российской Федерации;</w:t>
      </w:r>
    </w:p>
    <w:p w:rsidR="00F9676A" w:rsidRPr="0075690A" w:rsidRDefault="00F9676A" w:rsidP="00F9676A">
      <w:pPr>
        <w:pStyle w:val="Style9"/>
        <w:numPr>
          <w:ilvl w:val="0"/>
          <w:numId w:val="1"/>
        </w:numPr>
        <w:tabs>
          <w:tab w:val="left" w:pos="274"/>
        </w:tabs>
        <w:spacing w:line="240" w:lineRule="auto"/>
        <w:ind w:firstLine="0"/>
        <w:rPr>
          <w:rStyle w:val="FontStyle17"/>
          <w:rFonts w:ascii="Times New Roman" w:hAnsi="Times New Roman"/>
          <w:sz w:val="28"/>
          <w:szCs w:val="28"/>
        </w:rPr>
      </w:pPr>
      <w:r w:rsidRPr="0075690A">
        <w:rPr>
          <w:rStyle w:val="FontStyle17"/>
          <w:rFonts w:ascii="Times New Roman" w:hAnsi="Times New Roman"/>
          <w:sz w:val="28"/>
          <w:szCs w:val="28"/>
        </w:rPr>
        <w:t>увеличение доступности детской литературы для семей, приобщение детей к классическим и современным высокохудожественным отечественным и мировым произведениям искусства и литературы;</w:t>
      </w:r>
    </w:p>
    <w:p w:rsidR="00F9676A" w:rsidRPr="0075690A" w:rsidRDefault="00F9676A" w:rsidP="00F9676A">
      <w:pPr>
        <w:pStyle w:val="Style9"/>
        <w:numPr>
          <w:ilvl w:val="0"/>
          <w:numId w:val="1"/>
        </w:numPr>
        <w:tabs>
          <w:tab w:val="left" w:pos="274"/>
        </w:tabs>
        <w:spacing w:line="240" w:lineRule="auto"/>
        <w:ind w:firstLine="0"/>
        <w:rPr>
          <w:rStyle w:val="FontStyle17"/>
          <w:rFonts w:ascii="Times New Roman" w:hAnsi="Times New Roman"/>
          <w:sz w:val="28"/>
          <w:szCs w:val="28"/>
        </w:rPr>
      </w:pPr>
      <w:r w:rsidRPr="0075690A">
        <w:rPr>
          <w:rStyle w:val="FontStyle17"/>
          <w:rFonts w:ascii="Times New Roman" w:hAnsi="Times New Roman"/>
          <w:sz w:val="28"/>
          <w:szCs w:val="28"/>
        </w:rPr>
        <w:t>создание условий для доступности музейной и театральной культуры для детей;</w:t>
      </w:r>
    </w:p>
    <w:p w:rsidR="00F9676A" w:rsidRPr="0075690A" w:rsidRDefault="00F9676A" w:rsidP="00F9676A">
      <w:pPr>
        <w:pStyle w:val="Style9"/>
        <w:numPr>
          <w:ilvl w:val="0"/>
          <w:numId w:val="1"/>
        </w:numPr>
        <w:tabs>
          <w:tab w:val="left" w:pos="274"/>
        </w:tabs>
        <w:spacing w:line="240" w:lineRule="auto"/>
        <w:ind w:firstLine="0"/>
        <w:rPr>
          <w:rStyle w:val="FontStyle17"/>
          <w:rFonts w:ascii="Times New Roman" w:hAnsi="Times New Roman"/>
          <w:sz w:val="28"/>
          <w:szCs w:val="28"/>
        </w:rPr>
      </w:pPr>
      <w:r w:rsidRPr="0075690A">
        <w:rPr>
          <w:rStyle w:val="FontStyle17"/>
          <w:rFonts w:ascii="Times New Roman" w:hAnsi="Times New Roman"/>
          <w:sz w:val="28"/>
          <w:szCs w:val="28"/>
        </w:rPr>
        <w:t>развитие музейной и театральной педагогики;</w:t>
      </w:r>
    </w:p>
    <w:p w:rsidR="00F9676A" w:rsidRPr="0075690A" w:rsidRDefault="00F9676A" w:rsidP="00F9676A">
      <w:pPr>
        <w:pStyle w:val="Style9"/>
        <w:numPr>
          <w:ilvl w:val="0"/>
          <w:numId w:val="1"/>
        </w:numPr>
        <w:tabs>
          <w:tab w:val="left" w:pos="274"/>
        </w:tabs>
        <w:spacing w:line="240" w:lineRule="auto"/>
        <w:ind w:firstLine="0"/>
        <w:rPr>
          <w:rStyle w:val="FontStyle17"/>
          <w:rFonts w:ascii="Times New Roman" w:hAnsi="Times New Roman"/>
          <w:sz w:val="28"/>
          <w:szCs w:val="28"/>
        </w:rPr>
      </w:pPr>
      <w:r w:rsidRPr="0075690A">
        <w:rPr>
          <w:rStyle w:val="FontStyle17"/>
          <w:rFonts w:ascii="Times New Roman" w:hAnsi="Times New Roman"/>
          <w:sz w:val="28"/>
          <w:szCs w:val="28"/>
        </w:rPr>
        <w:t>поддержку мер по созданию и распространению произведений искусства и культуры, проведению культурных мероприятий, направленных на популяризацию российских культурных, нравственных и семейных ценностей;</w:t>
      </w:r>
    </w:p>
    <w:p w:rsidR="00F9676A" w:rsidRPr="0075690A" w:rsidRDefault="00F9676A" w:rsidP="00F9676A">
      <w:pPr>
        <w:pStyle w:val="Style9"/>
        <w:numPr>
          <w:ilvl w:val="0"/>
          <w:numId w:val="1"/>
        </w:numPr>
        <w:tabs>
          <w:tab w:val="left" w:pos="274"/>
        </w:tabs>
        <w:spacing w:line="240" w:lineRule="auto"/>
        <w:ind w:firstLine="0"/>
        <w:rPr>
          <w:rStyle w:val="FontStyle17"/>
          <w:rFonts w:ascii="Times New Roman" w:hAnsi="Times New Roman"/>
          <w:sz w:val="28"/>
          <w:szCs w:val="28"/>
        </w:rPr>
      </w:pPr>
      <w:r w:rsidRPr="0075690A">
        <w:rPr>
          <w:rStyle w:val="FontStyle17"/>
          <w:rFonts w:ascii="Times New Roman" w:hAnsi="Times New Roman"/>
          <w:sz w:val="28"/>
          <w:szCs w:val="28"/>
        </w:rPr>
        <w:lastRenderedPageBreak/>
        <w:t>создание и поддержку производства художественных, документальных, научно-популярных, учебных и анимационных фильмов, направленных на нравственное, гражданско-патриотическое и общекультурное развитие детей;</w:t>
      </w:r>
    </w:p>
    <w:p w:rsidR="00F9676A" w:rsidRPr="0075690A" w:rsidRDefault="00F9676A" w:rsidP="00F9676A">
      <w:pPr>
        <w:pStyle w:val="Style9"/>
        <w:numPr>
          <w:ilvl w:val="0"/>
          <w:numId w:val="1"/>
        </w:numPr>
        <w:tabs>
          <w:tab w:val="left" w:pos="274"/>
        </w:tabs>
        <w:spacing w:line="240" w:lineRule="auto"/>
        <w:ind w:firstLine="0"/>
        <w:rPr>
          <w:rStyle w:val="FontStyle17"/>
          <w:rFonts w:ascii="Times New Roman" w:hAnsi="Times New Roman"/>
          <w:sz w:val="28"/>
          <w:szCs w:val="28"/>
        </w:rPr>
      </w:pPr>
      <w:r w:rsidRPr="0075690A">
        <w:rPr>
          <w:rStyle w:val="FontStyle17"/>
          <w:rFonts w:ascii="Times New Roman" w:hAnsi="Times New Roman"/>
          <w:sz w:val="28"/>
          <w:szCs w:val="28"/>
        </w:rPr>
        <w:t>повышение роли библиотек, в том числе библиотек в системе образования, в приобщении к сокровищнице мировой и отечественной культуры, в том числе с использованием информационных технологий;</w:t>
      </w:r>
    </w:p>
    <w:p w:rsidR="00F9676A" w:rsidRPr="0075690A" w:rsidRDefault="00F9676A" w:rsidP="00F9676A">
      <w:pPr>
        <w:pStyle w:val="Style9"/>
        <w:numPr>
          <w:ilvl w:val="0"/>
          <w:numId w:val="1"/>
        </w:numPr>
        <w:tabs>
          <w:tab w:val="left" w:pos="274"/>
        </w:tabs>
        <w:spacing w:line="240" w:lineRule="auto"/>
        <w:ind w:firstLine="0"/>
        <w:rPr>
          <w:rStyle w:val="FontStyle17"/>
          <w:rFonts w:ascii="Times New Roman" w:hAnsi="Times New Roman"/>
          <w:sz w:val="28"/>
          <w:szCs w:val="28"/>
        </w:rPr>
      </w:pPr>
      <w:r w:rsidRPr="0075690A">
        <w:rPr>
          <w:rStyle w:val="FontStyle17"/>
          <w:rFonts w:ascii="Times New Roman" w:hAnsi="Times New Roman"/>
          <w:sz w:val="28"/>
          <w:szCs w:val="28"/>
        </w:rPr>
        <w:t>создание условий для сохранения, поддержки и развития этнических культурных традиций и народного творчества.</w:t>
      </w:r>
    </w:p>
    <w:p w:rsidR="00F9676A" w:rsidRPr="0075690A" w:rsidRDefault="00F9676A" w:rsidP="00F9676A">
      <w:pPr>
        <w:pStyle w:val="Style3"/>
        <w:spacing w:line="240" w:lineRule="auto"/>
        <w:rPr>
          <w:rStyle w:val="FontStyle17"/>
          <w:rFonts w:ascii="Times New Roman" w:hAnsi="Times New Roman"/>
          <w:sz w:val="28"/>
          <w:szCs w:val="28"/>
        </w:rPr>
      </w:pPr>
      <w:r w:rsidRPr="0075690A">
        <w:rPr>
          <w:rStyle w:val="FontStyle17"/>
          <w:rFonts w:ascii="Times New Roman" w:hAnsi="Times New Roman"/>
          <w:sz w:val="28"/>
          <w:szCs w:val="28"/>
        </w:rPr>
        <w:t>Популяризация научных знаний среди детей подразумевает:</w:t>
      </w:r>
    </w:p>
    <w:p w:rsidR="00F9676A" w:rsidRPr="0075690A" w:rsidRDefault="00F9676A" w:rsidP="00F9676A">
      <w:pPr>
        <w:pStyle w:val="Style9"/>
        <w:numPr>
          <w:ilvl w:val="0"/>
          <w:numId w:val="1"/>
        </w:numPr>
        <w:tabs>
          <w:tab w:val="left" w:pos="274"/>
        </w:tabs>
        <w:spacing w:line="240" w:lineRule="auto"/>
        <w:ind w:firstLine="0"/>
        <w:rPr>
          <w:rStyle w:val="FontStyle17"/>
          <w:rFonts w:ascii="Times New Roman" w:hAnsi="Times New Roman"/>
          <w:sz w:val="28"/>
          <w:szCs w:val="28"/>
        </w:rPr>
      </w:pPr>
      <w:r w:rsidRPr="0075690A">
        <w:rPr>
          <w:rStyle w:val="FontStyle17"/>
          <w:rFonts w:ascii="Times New Roman" w:hAnsi="Times New Roman"/>
          <w:sz w:val="28"/>
          <w:szCs w:val="28"/>
        </w:rPr>
        <w:t>содействие повышению привлекательности науки для подрастающего поколения, поддержку научно-технического творчества детей;</w:t>
      </w:r>
    </w:p>
    <w:p w:rsidR="00F9676A" w:rsidRPr="0075690A" w:rsidRDefault="00F9676A" w:rsidP="00F9676A">
      <w:pPr>
        <w:pStyle w:val="Style9"/>
        <w:numPr>
          <w:ilvl w:val="0"/>
          <w:numId w:val="1"/>
        </w:numPr>
        <w:tabs>
          <w:tab w:val="left" w:pos="274"/>
        </w:tabs>
        <w:spacing w:line="240" w:lineRule="auto"/>
        <w:ind w:firstLine="0"/>
        <w:rPr>
          <w:rStyle w:val="FontStyle17"/>
          <w:rFonts w:ascii="Times New Roman" w:hAnsi="Times New Roman"/>
          <w:sz w:val="28"/>
          <w:szCs w:val="28"/>
        </w:rPr>
      </w:pPr>
      <w:r w:rsidRPr="0075690A">
        <w:rPr>
          <w:rStyle w:val="FontStyle17"/>
          <w:rFonts w:ascii="Times New Roman" w:hAnsi="Times New Roman"/>
          <w:sz w:val="28"/>
          <w:szCs w:val="28"/>
        </w:rPr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CF7861" w:rsidRDefault="00CF7861" w:rsidP="00CF7861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Классными руководителями   проведена серия  классных часов,  направленных на формирование устойчивой нравственной позиции обучающихся, проведены мероприятия, способствующие формированию и проявлению определенных нравственных качеств личности учащихся – классные часы, посвященные нормам морали поведения в обществе.  Педагогический коллектив школы стремится создать благоприятные условия для всестороннего развития личности каждого ученика, отводя определенную воспитательную роль учебно-познавательной деятельности. Введены в традицию </w:t>
      </w:r>
      <w:proofErr w:type="gramStart"/>
      <w:r>
        <w:rPr>
          <w:sz w:val="28"/>
          <w:szCs w:val="28"/>
        </w:rPr>
        <w:t>школьные  предметные</w:t>
      </w:r>
      <w:proofErr w:type="gramEnd"/>
      <w:r>
        <w:rPr>
          <w:sz w:val="28"/>
          <w:szCs w:val="28"/>
        </w:rPr>
        <w:t xml:space="preserve"> недели. </w:t>
      </w:r>
    </w:p>
    <w:p w:rsidR="00CF7861" w:rsidRDefault="00CF7861" w:rsidP="00CF786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рамках, которых учителя используют различные формы внеурочной деятельности: предметные олимпиады, конкурсы, викторины, интеллектуальные игры, устные журналы, интерактивные игры, выпуск газет и т.д.  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Проводились классные часы по воспитанию </w:t>
      </w:r>
      <w:r>
        <w:rPr>
          <w:color w:val="000000"/>
          <w:spacing w:val="2"/>
          <w:sz w:val="28"/>
          <w:szCs w:val="28"/>
        </w:rPr>
        <w:t xml:space="preserve">толерантного </w:t>
      </w:r>
      <w:proofErr w:type="gramStart"/>
      <w:r>
        <w:rPr>
          <w:color w:val="000000"/>
          <w:spacing w:val="2"/>
          <w:sz w:val="28"/>
          <w:szCs w:val="28"/>
        </w:rPr>
        <w:t xml:space="preserve">сознания, 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>недрялись</w:t>
      </w:r>
      <w:proofErr w:type="gramEnd"/>
      <w:r>
        <w:rPr>
          <w:color w:val="000000"/>
          <w:spacing w:val="2"/>
          <w:sz w:val="28"/>
          <w:szCs w:val="28"/>
        </w:rPr>
        <w:t xml:space="preserve"> инновационные формы и  методы толерантной коммуникации. </w:t>
      </w:r>
      <w:r>
        <w:rPr>
          <w:color w:val="000000"/>
          <w:sz w:val="28"/>
          <w:szCs w:val="28"/>
        </w:rPr>
        <w:t xml:space="preserve">В становлении личности обучающихся школа большую роль отводит нравственно-эстетическому воспитанию, которое способствует духовному формированию личности, развитию творческих задатков, способностей, дарований и талантов. </w:t>
      </w:r>
    </w:p>
    <w:p w:rsidR="00CF7861" w:rsidRDefault="00CF7861" w:rsidP="00CF7861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9840" w:type="dxa"/>
        <w:tblInd w:w="126" w:type="dxa"/>
        <w:tblLayout w:type="fixed"/>
        <w:tblLook w:val="04A0" w:firstRow="1" w:lastRow="0" w:firstColumn="1" w:lastColumn="0" w:noHBand="0" w:noVBand="1"/>
      </w:tblPr>
      <w:tblGrid>
        <w:gridCol w:w="11"/>
        <w:gridCol w:w="533"/>
        <w:gridCol w:w="34"/>
        <w:gridCol w:w="1815"/>
        <w:gridCol w:w="28"/>
        <w:gridCol w:w="1107"/>
        <w:gridCol w:w="27"/>
        <w:gridCol w:w="1675"/>
        <w:gridCol w:w="26"/>
        <w:gridCol w:w="684"/>
        <w:gridCol w:w="25"/>
        <w:gridCol w:w="826"/>
        <w:gridCol w:w="24"/>
        <w:gridCol w:w="1088"/>
        <w:gridCol w:w="46"/>
        <w:gridCol w:w="1843"/>
        <w:gridCol w:w="48"/>
      </w:tblGrid>
      <w:tr w:rsidR="00CF7861" w:rsidRPr="00CF7861" w:rsidTr="00CF7861">
        <w:trPr>
          <w:trHeight w:val="430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shd w:val="clear" w:color="auto" w:fill="FFFFFF"/>
              <w:suppressAutoHyphens w:val="0"/>
              <w:autoSpaceDE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CF7861">
              <w:rPr>
                <w:sz w:val="24"/>
                <w:szCs w:val="24"/>
                <w:lang w:eastAsia="ru-RU" w:bidi="ar-SA"/>
              </w:rPr>
              <w:t>№</w:t>
            </w:r>
          </w:p>
          <w:p w:rsidR="00CF7861" w:rsidRPr="00CF7861" w:rsidRDefault="00CF7861">
            <w:pPr>
              <w:widowControl/>
              <w:shd w:val="clear" w:color="auto" w:fill="FFFFFF"/>
              <w:suppressAutoHyphens w:val="0"/>
              <w:autoSpaceDE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CF7861">
              <w:rPr>
                <w:rFonts w:cs="Arial"/>
                <w:sz w:val="24"/>
                <w:szCs w:val="24"/>
                <w:lang w:eastAsia="ru-RU" w:bidi="ar-SA"/>
              </w:rPr>
              <w:t xml:space="preserve">п/п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shd w:val="clear" w:color="auto" w:fill="FFFFFF"/>
              <w:suppressAutoHyphens w:val="0"/>
              <w:autoSpaceDE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CF7861">
              <w:rPr>
                <w:rFonts w:cs="Arial"/>
                <w:sz w:val="24"/>
                <w:szCs w:val="24"/>
                <w:lang w:eastAsia="ru-RU" w:bidi="ar-SA"/>
              </w:rPr>
              <w:t>Мероприятие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shd w:val="clear" w:color="auto" w:fill="FFFFFF"/>
              <w:suppressAutoHyphens w:val="0"/>
              <w:autoSpaceDE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CF7861">
              <w:rPr>
                <w:rFonts w:cs="Arial"/>
                <w:sz w:val="24"/>
                <w:szCs w:val="24"/>
                <w:lang w:eastAsia="ru-RU" w:bidi="ar-SA"/>
              </w:rPr>
              <w:t>Форма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shd w:val="clear" w:color="auto" w:fill="FFFFFF"/>
              <w:suppressAutoHyphens w:val="0"/>
              <w:autoSpaceDE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CF7861">
              <w:rPr>
                <w:rFonts w:cs="Arial"/>
                <w:sz w:val="24"/>
                <w:szCs w:val="24"/>
                <w:lang w:eastAsia="ru-RU" w:bidi="ar-SA"/>
              </w:rPr>
              <w:t>Направление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shd w:val="clear" w:color="auto" w:fill="FFFFFF"/>
              <w:suppressAutoHyphens w:val="0"/>
              <w:autoSpaceDE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CF7861">
              <w:rPr>
                <w:rFonts w:cs="Arial"/>
                <w:sz w:val="24"/>
                <w:szCs w:val="24"/>
                <w:lang w:eastAsia="ru-RU" w:bidi="ar-SA"/>
              </w:rPr>
              <w:t>Класс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shd w:val="clear" w:color="auto" w:fill="FFFFFF"/>
              <w:suppressAutoHyphens w:val="0"/>
              <w:autoSpaceDE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CF7861">
              <w:rPr>
                <w:rFonts w:cs="Arial"/>
                <w:sz w:val="24"/>
                <w:szCs w:val="24"/>
                <w:lang w:eastAsia="ru-RU" w:bidi="ar-SA"/>
              </w:rPr>
              <w:t>Кол. участников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shd w:val="clear" w:color="auto" w:fill="FFFFFF"/>
              <w:suppressAutoHyphens w:val="0"/>
              <w:autoSpaceDE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CF7861">
              <w:rPr>
                <w:rFonts w:cs="Arial"/>
                <w:sz w:val="24"/>
                <w:szCs w:val="24"/>
                <w:lang w:eastAsia="ru-RU" w:bidi="ar-SA"/>
              </w:rPr>
              <w:t>Дата</w:t>
            </w:r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861" w:rsidRPr="00CF7861" w:rsidRDefault="00CF7861">
            <w:pPr>
              <w:widowControl/>
              <w:shd w:val="clear" w:color="auto" w:fill="FFFFFF"/>
              <w:suppressAutoHyphens w:val="0"/>
              <w:autoSpaceDE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CF7861">
              <w:rPr>
                <w:rFonts w:cs="Arial"/>
                <w:sz w:val="24"/>
                <w:szCs w:val="24"/>
                <w:lang w:eastAsia="ru-RU" w:bidi="ar-SA"/>
              </w:rPr>
              <w:t>Ответственный</w:t>
            </w:r>
          </w:p>
        </w:tc>
      </w:tr>
      <w:tr w:rsidR="00CF7861" w:rsidRPr="00CF7861" w:rsidTr="00CF7861">
        <w:trPr>
          <w:trHeight w:val="53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 xml:space="preserve"> 1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suppressAutoHyphens w:val="0"/>
              <w:autoSpaceDE/>
              <w:autoSpaceDN w:val="0"/>
              <w:spacing w:line="276" w:lineRule="auto"/>
              <w:rPr>
                <w:sz w:val="24"/>
                <w:szCs w:val="24"/>
              </w:rPr>
            </w:pPr>
            <w:r w:rsidRPr="00CF7861">
              <w:rPr>
                <w:sz w:val="24"/>
                <w:szCs w:val="24"/>
              </w:rPr>
              <w:t>Тематические беседы по классам «Твори добро», «О тех, кому труднее, чем мне»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 xml:space="preserve"> </w:t>
            </w:r>
            <w:r w:rsidRPr="00CF7861">
              <w:rPr>
                <w:sz w:val="24"/>
                <w:szCs w:val="24"/>
              </w:rPr>
              <w:t xml:space="preserve">Беседы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 xml:space="preserve"> </w:t>
            </w:r>
            <w:r w:rsidRPr="00CF7861">
              <w:rPr>
                <w:rFonts w:cs="Arial"/>
                <w:sz w:val="24"/>
                <w:szCs w:val="24"/>
                <w:lang w:eastAsia="ru-RU" w:bidi="ar-SA"/>
              </w:rPr>
              <w:t>Духовно-нравственное и эстетическое воспитание</w:t>
            </w:r>
            <w:r w:rsidRPr="00CF78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1 - 11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napToGrid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371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 xml:space="preserve"> В течении четверти</w:t>
            </w:r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 xml:space="preserve"> Классные руководители, учителя предметники</w:t>
            </w:r>
          </w:p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</w:p>
        </w:tc>
      </w:tr>
      <w:tr w:rsidR="00CF7861" w:rsidRPr="00CF7861" w:rsidTr="00CF7861">
        <w:trPr>
          <w:trHeight w:val="53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lastRenderedPageBreak/>
              <w:t>2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suppressAutoHyphens w:val="0"/>
              <w:autoSpaceDE/>
              <w:autoSpaceDN w:val="0"/>
              <w:spacing w:line="276" w:lineRule="auto"/>
              <w:rPr>
                <w:sz w:val="24"/>
                <w:szCs w:val="24"/>
              </w:rPr>
            </w:pPr>
            <w:r w:rsidRPr="00CF7861">
              <w:rPr>
                <w:sz w:val="24"/>
                <w:szCs w:val="24"/>
                <w:lang w:eastAsia="ru-RU"/>
              </w:rPr>
              <w:t>День памяти погибших в Беслане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Общешкольная линейка, Классные часы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rFonts w:cs="Arial"/>
                <w:sz w:val="24"/>
                <w:szCs w:val="24"/>
                <w:lang w:eastAsia="ru-RU" w:bidi="ar-SA"/>
              </w:rPr>
              <w:t>Духовно-нравственное и эстетическое воспитание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1 – 11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napToGrid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371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 xml:space="preserve"> 04.09</w:t>
            </w:r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 xml:space="preserve"> Классные руководители, учителя предметники</w:t>
            </w:r>
          </w:p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</w:p>
        </w:tc>
      </w:tr>
      <w:tr w:rsidR="00CF7861" w:rsidRPr="00CF7861" w:rsidTr="00CF7861">
        <w:trPr>
          <w:trHeight w:val="53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3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suppressAutoHyphens w:val="0"/>
              <w:autoSpaceDE/>
              <w:autoSpaceDN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CF7861">
              <w:rPr>
                <w:sz w:val="24"/>
                <w:szCs w:val="24"/>
                <w:lang w:eastAsia="ru-RU"/>
              </w:rPr>
              <w:t>Этногеографический конкурс «Славен Дон – 2017»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Конкурс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rPr>
                <w:rFonts w:cs="Arial"/>
                <w:sz w:val="24"/>
                <w:szCs w:val="24"/>
                <w:lang w:eastAsia="ru-RU" w:bidi="ar-SA"/>
              </w:rPr>
            </w:pPr>
            <w:r w:rsidRPr="00CF7861">
              <w:rPr>
                <w:rFonts w:cs="Arial"/>
                <w:sz w:val="24"/>
                <w:szCs w:val="24"/>
                <w:lang w:eastAsia="ru-RU" w:bidi="ar-SA"/>
              </w:rPr>
              <w:t>Духовно-нравственное и эстетическое воспитание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napToGrid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07.09</w:t>
            </w:r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Учитель ИЗО</w:t>
            </w:r>
          </w:p>
        </w:tc>
      </w:tr>
      <w:tr w:rsidR="00CF7861" w:rsidRPr="00CF7861" w:rsidTr="00CF7861">
        <w:trPr>
          <w:trHeight w:val="53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4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suppressAutoHyphens w:val="0"/>
              <w:autoSpaceDE/>
              <w:autoSpaceDN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CF7861">
              <w:rPr>
                <w:sz w:val="24"/>
                <w:szCs w:val="24"/>
                <w:lang w:eastAsia="ru-RU"/>
              </w:rPr>
              <w:t>Уроки Добра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Уроки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rPr>
                <w:rFonts w:cs="Arial"/>
                <w:sz w:val="24"/>
                <w:szCs w:val="24"/>
                <w:lang w:eastAsia="ru-RU" w:bidi="ar-SA"/>
              </w:rPr>
            </w:pPr>
            <w:r w:rsidRPr="00CF7861">
              <w:rPr>
                <w:rFonts w:cs="Arial"/>
                <w:sz w:val="24"/>
                <w:szCs w:val="24"/>
                <w:lang w:eastAsia="ru-RU" w:bidi="ar-SA"/>
              </w:rPr>
              <w:t>Духовно-нравственное и эстетическое воспитание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1 - 11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napToGrid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371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Классные руководители, учителя предметники</w:t>
            </w:r>
          </w:p>
        </w:tc>
      </w:tr>
      <w:tr w:rsidR="00CF7861" w:rsidRPr="00CF7861" w:rsidTr="00CF7861">
        <w:trPr>
          <w:trHeight w:val="53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5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>
            <w:pPr>
              <w:spacing w:line="276" w:lineRule="auto"/>
              <w:rPr>
                <w:sz w:val="24"/>
                <w:szCs w:val="24"/>
              </w:rPr>
            </w:pPr>
            <w:r w:rsidRPr="00CF7861">
              <w:rPr>
                <w:sz w:val="24"/>
                <w:szCs w:val="24"/>
              </w:rPr>
              <w:t>«Я эту землю Родиной зову»</w:t>
            </w:r>
          </w:p>
          <w:p w:rsidR="00CF7861" w:rsidRPr="00CF7861" w:rsidRDefault="00CF786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 xml:space="preserve">Конкурс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rPr>
                <w:rFonts w:cs="Arial"/>
                <w:sz w:val="24"/>
                <w:szCs w:val="24"/>
                <w:lang w:eastAsia="ru-RU" w:bidi="ar-SA"/>
              </w:rPr>
            </w:pPr>
            <w:r w:rsidRPr="00CF7861">
              <w:rPr>
                <w:rFonts w:cs="Arial"/>
                <w:sz w:val="24"/>
                <w:szCs w:val="24"/>
                <w:lang w:eastAsia="ru-RU" w:bidi="ar-SA"/>
              </w:rPr>
              <w:t>Духовно-нравственное и эстетическое воспитание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5 - 9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napToGrid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25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Старшая вожатая</w:t>
            </w:r>
          </w:p>
        </w:tc>
      </w:tr>
      <w:tr w:rsidR="00CF7861" w:rsidRPr="00CF7861" w:rsidTr="00CF7861">
        <w:trPr>
          <w:trHeight w:val="53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6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spacing w:line="276" w:lineRule="auto"/>
              <w:rPr>
                <w:bCs/>
                <w:sz w:val="24"/>
                <w:szCs w:val="24"/>
              </w:rPr>
            </w:pPr>
            <w:r w:rsidRPr="00CF7861">
              <w:rPr>
                <w:bCs/>
                <w:sz w:val="24"/>
                <w:szCs w:val="24"/>
              </w:rPr>
              <w:t xml:space="preserve">Фестиваль </w:t>
            </w:r>
          </w:p>
          <w:p w:rsidR="00CF7861" w:rsidRPr="00CF7861" w:rsidRDefault="00CF786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CF7861">
              <w:rPr>
                <w:bCs/>
                <w:sz w:val="24"/>
                <w:szCs w:val="24"/>
              </w:rPr>
              <w:t>обрядовой казачьей культуры «Наши предки казаки»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>
            <w:pPr>
              <w:spacing w:line="276" w:lineRule="auto"/>
              <w:rPr>
                <w:bCs/>
                <w:sz w:val="24"/>
                <w:szCs w:val="24"/>
              </w:rPr>
            </w:pPr>
            <w:r w:rsidRPr="00CF7861">
              <w:rPr>
                <w:bCs/>
                <w:sz w:val="24"/>
                <w:szCs w:val="24"/>
              </w:rPr>
              <w:t>фестиваль</w:t>
            </w:r>
          </w:p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rPr>
                <w:rFonts w:cs="Arial"/>
                <w:sz w:val="24"/>
                <w:szCs w:val="24"/>
                <w:lang w:eastAsia="ru-RU" w:bidi="ar-SA"/>
              </w:rPr>
            </w:pPr>
            <w:r w:rsidRPr="00CF7861">
              <w:rPr>
                <w:rFonts w:cs="Arial"/>
                <w:sz w:val="24"/>
                <w:szCs w:val="24"/>
                <w:lang w:eastAsia="ru-RU" w:bidi="ar-SA"/>
              </w:rPr>
              <w:t>Духовно-нравственное и эстетическое воспитание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5 - 9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napToGrid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25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Старшая вожатая</w:t>
            </w:r>
          </w:p>
        </w:tc>
      </w:tr>
      <w:tr w:rsidR="00CF7861" w:rsidRPr="00CF7861" w:rsidTr="00CF7861">
        <w:trPr>
          <w:trHeight w:val="53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7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spacing w:line="276" w:lineRule="auto"/>
              <w:rPr>
                <w:bCs/>
                <w:sz w:val="24"/>
                <w:szCs w:val="24"/>
              </w:rPr>
            </w:pPr>
            <w:r w:rsidRPr="00CF7861">
              <w:rPr>
                <w:sz w:val="24"/>
                <w:szCs w:val="24"/>
              </w:rPr>
              <w:t>«Поделись радостью»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Благотворительная акция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rPr>
                <w:rFonts w:cs="Arial"/>
                <w:sz w:val="24"/>
                <w:szCs w:val="24"/>
                <w:lang w:eastAsia="ru-RU" w:bidi="ar-SA"/>
              </w:rPr>
            </w:pPr>
            <w:r w:rsidRPr="00CF7861">
              <w:rPr>
                <w:rFonts w:cs="Arial"/>
                <w:sz w:val="24"/>
                <w:szCs w:val="24"/>
                <w:lang w:eastAsia="ru-RU" w:bidi="ar-SA"/>
              </w:rPr>
              <w:t>Духовно-нравственное и эстетическое воспитание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4 - 10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napToGrid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230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 xml:space="preserve">Зам </w:t>
            </w:r>
            <w:proofErr w:type="spellStart"/>
            <w:r w:rsidRPr="00CF7861">
              <w:rPr>
                <w:sz w:val="24"/>
                <w:szCs w:val="24"/>
                <w:lang w:eastAsia="ar-SA" w:bidi="ar-SA"/>
              </w:rPr>
              <w:t>дир</w:t>
            </w:r>
            <w:proofErr w:type="spellEnd"/>
            <w:r w:rsidRPr="00CF7861">
              <w:rPr>
                <w:sz w:val="24"/>
                <w:szCs w:val="24"/>
                <w:lang w:eastAsia="ar-SA" w:bidi="ar-SA"/>
              </w:rPr>
              <w:t xml:space="preserve"> по ВР, зав библиотекой, Члены совета старшеклассников «Лидер»</w:t>
            </w:r>
          </w:p>
        </w:tc>
      </w:tr>
      <w:tr w:rsidR="00CF7861" w:rsidRPr="00CF7861" w:rsidTr="00CF7861">
        <w:trPr>
          <w:trHeight w:val="53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8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spacing w:line="276" w:lineRule="auto"/>
              <w:rPr>
                <w:sz w:val="24"/>
                <w:szCs w:val="24"/>
              </w:rPr>
            </w:pPr>
            <w:r w:rsidRPr="00CF7861">
              <w:rPr>
                <w:sz w:val="24"/>
                <w:szCs w:val="24"/>
              </w:rPr>
              <w:t>«Твори добро» - помощь ветеранам и пенсионерам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Благотворительная акция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rPr>
                <w:rFonts w:cs="Arial"/>
                <w:sz w:val="24"/>
                <w:szCs w:val="24"/>
                <w:lang w:eastAsia="ru-RU" w:bidi="ar-SA"/>
              </w:rPr>
            </w:pPr>
            <w:r w:rsidRPr="00CF7861">
              <w:rPr>
                <w:rFonts w:cs="Arial"/>
                <w:sz w:val="24"/>
                <w:szCs w:val="24"/>
                <w:lang w:eastAsia="ru-RU" w:bidi="ar-SA"/>
              </w:rPr>
              <w:t>Духовно-нравственное и эстетическое воспитание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6 - 7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napToGrid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20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Классные руководители, волонтеры</w:t>
            </w:r>
          </w:p>
        </w:tc>
      </w:tr>
      <w:tr w:rsidR="00CF7861" w:rsidRPr="00CF7861" w:rsidTr="00CF7861">
        <w:trPr>
          <w:trHeight w:val="53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9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spacing w:line="276" w:lineRule="auto"/>
              <w:rPr>
                <w:sz w:val="24"/>
                <w:szCs w:val="24"/>
              </w:rPr>
            </w:pPr>
            <w:r w:rsidRPr="00CF7861">
              <w:rPr>
                <w:sz w:val="24"/>
                <w:szCs w:val="24"/>
              </w:rPr>
              <w:t>«Смотр детских хоровых коллективов»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 xml:space="preserve">Смотр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rPr>
                <w:rFonts w:cs="Arial"/>
                <w:sz w:val="24"/>
                <w:szCs w:val="24"/>
                <w:lang w:eastAsia="ru-RU" w:bidi="ar-SA"/>
              </w:rPr>
            </w:pPr>
            <w:r w:rsidRPr="00CF7861">
              <w:rPr>
                <w:rFonts w:cs="Arial"/>
                <w:sz w:val="24"/>
                <w:szCs w:val="24"/>
                <w:lang w:eastAsia="ru-RU" w:bidi="ar-SA"/>
              </w:rPr>
              <w:t>Духовно-нравственное и эстетическое воспитание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 xml:space="preserve">2- 9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napToGrid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22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Старшая вожатая</w:t>
            </w:r>
          </w:p>
        </w:tc>
      </w:tr>
      <w:tr w:rsidR="00CF7861" w:rsidRPr="00CF7861" w:rsidTr="00CF7861">
        <w:trPr>
          <w:trHeight w:val="53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 xml:space="preserve">10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spacing w:line="276" w:lineRule="auto"/>
              <w:rPr>
                <w:sz w:val="24"/>
                <w:szCs w:val="24"/>
              </w:rPr>
            </w:pPr>
            <w:r w:rsidRPr="00CF7861">
              <w:rPr>
                <w:sz w:val="24"/>
                <w:szCs w:val="24"/>
              </w:rPr>
              <w:t>Фестиваль «Таланты и поклонники»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Фестиваль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rPr>
                <w:rFonts w:cs="Arial"/>
                <w:sz w:val="24"/>
                <w:szCs w:val="24"/>
                <w:lang w:eastAsia="ru-RU" w:bidi="ar-SA"/>
              </w:rPr>
            </w:pPr>
            <w:r w:rsidRPr="00CF7861">
              <w:rPr>
                <w:rFonts w:cs="Arial"/>
                <w:sz w:val="24"/>
                <w:szCs w:val="24"/>
                <w:lang w:eastAsia="ru-RU" w:bidi="ar-SA"/>
              </w:rPr>
              <w:t xml:space="preserve">Духовно-нравственное и </w:t>
            </w:r>
            <w:r w:rsidRPr="00CF7861">
              <w:rPr>
                <w:rFonts w:cs="Arial"/>
                <w:sz w:val="24"/>
                <w:szCs w:val="24"/>
                <w:lang w:eastAsia="ru-RU" w:bidi="ar-SA"/>
              </w:rPr>
              <w:lastRenderedPageBreak/>
              <w:t>эстетическое воспитание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rFonts w:cs="Arial"/>
                <w:sz w:val="24"/>
                <w:szCs w:val="24"/>
                <w:lang w:eastAsia="ru-RU" w:bidi="ar-SA"/>
              </w:rPr>
              <w:lastRenderedPageBreak/>
              <w:t>5 - 7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napToGrid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15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861" w:rsidRPr="00CF7861" w:rsidRDefault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Старшая вожатая</w:t>
            </w:r>
          </w:p>
        </w:tc>
      </w:tr>
      <w:tr w:rsidR="00CF7861" w:rsidRPr="00CF7861" w:rsidTr="00CF7861">
        <w:trPr>
          <w:trHeight w:val="53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 w:rsidP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lastRenderedPageBreak/>
              <w:t xml:space="preserve"> 11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 w:rsidP="00CF7861">
            <w:pPr>
              <w:spacing w:line="276" w:lineRule="auto"/>
              <w:rPr>
                <w:sz w:val="24"/>
                <w:szCs w:val="24"/>
              </w:rPr>
            </w:pPr>
            <w:r w:rsidRPr="00CF7861">
              <w:rPr>
                <w:sz w:val="24"/>
                <w:szCs w:val="24"/>
              </w:rPr>
              <w:t xml:space="preserve">«Читая Виталия </w:t>
            </w:r>
            <w:proofErr w:type="spellStart"/>
            <w:r w:rsidRPr="00CF7861">
              <w:rPr>
                <w:sz w:val="24"/>
                <w:szCs w:val="24"/>
              </w:rPr>
              <w:t>Закруткина</w:t>
            </w:r>
            <w:proofErr w:type="spellEnd"/>
            <w:r w:rsidRPr="00CF7861">
              <w:rPr>
                <w:sz w:val="24"/>
                <w:szCs w:val="24"/>
              </w:rPr>
              <w:t>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 w:rsidP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 xml:space="preserve">Конкурс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 w:rsidP="00CF7861">
            <w:pPr>
              <w:widowControl/>
              <w:autoSpaceDE/>
              <w:autoSpaceDN w:val="0"/>
              <w:spacing w:line="276" w:lineRule="auto"/>
              <w:rPr>
                <w:rFonts w:cs="Arial"/>
                <w:sz w:val="24"/>
                <w:szCs w:val="24"/>
                <w:lang w:eastAsia="ru-RU" w:bidi="ar-SA"/>
              </w:rPr>
            </w:pPr>
            <w:r w:rsidRPr="00CF7861">
              <w:rPr>
                <w:rFonts w:cs="Arial"/>
                <w:sz w:val="24"/>
                <w:szCs w:val="24"/>
                <w:lang w:eastAsia="ru-RU" w:bidi="ar-SA"/>
              </w:rPr>
              <w:t>Духовно-нравственное и эстетическое воспитание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 w:rsidP="00CF7861">
            <w:pPr>
              <w:widowControl/>
              <w:autoSpaceDE/>
              <w:autoSpaceDN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5 - 9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 w:rsidP="00CF7861">
            <w:pPr>
              <w:widowControl/>
              <w:autoSpaceDE/>
              <w:autoSpaceDN w:val="0"/>
              <w:snapToGrid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2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 w:rsidP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61" w:rsidRPr="00CF7861" w:rsidRDefault="00CF7861" w:rsidP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Учителя литературы Руденко Л.Н. и Корж Н.П.</w:t>
            </w:r>
          </w:p>
        </w:tc>
      </w:tr>
      <w:tr w:rsidR="00CF7861" w:rsidRPr="00CF7861" w:rsidTr="00CF7861">
        <w:trPr>
          <w:trHeight w:val="53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 w:rsidP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12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 w:rsidP="00CF7861">
            <w:pPr>
              <w:widowControl/>
              <w:suppressAutoHyphens w:val="0"/>
              <w:autoSpaceDE/>
              <w:autoSpaceDN w:val="0"/>
              <w:spacing w:line="276" w:lineRule="auto"/>
              <w:rPr>
                <w:sz w:val="24"/>
                <w:szCs w:val="24"/>
              </w:rPr>
            </w:pPr>
            <w:r w:rsidRPr="00CF7861">
              <w:rPr>
                <w:sz w:val="24"/>
                <w:szCs w:val="24"/>
              </w:rPr>
              <w:t>Всемирный день распространения информации об аутизме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 w:rsidP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Классные часы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 w:rsidP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rFonts w:cs="Arial"/>
                <w:sz w:val="24"/>
                <w:szCs w:val="24"/>
                <w:lang w:eastAsia="ru-RU" w:bidi="ar-SA"/>
              </w:rPr>
              <w:t>Духовно-нравственное и эстетическое воспитание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 w:rsidP="00CF7861">
            <w:pPr>
              <w:widowControl/>
              <w:autoSpaceDE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1 – 11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 w:rsidP="00CF7861">
            <w:pPr>
              <w:widowControl/>
              <w:autoSpaceDE/>
              <w:autoSpaceDN w:val="0"/>
              <w:snapToGrid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374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 w:rsidP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61" w:rsidRPr="00CF7861" w:rsidRDefault="00CF7861" w:rsidP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 xml:space="preserve"> Классные руководители, учителя предметники</w:t>
            </w:r>
          </w:p>
          <w:p w:rsidR="00CF7861" w:rsidRPr="00CF7861" w:rsidRDefault="00CF7861" w:rsidP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</w:p>
        </w:tc>
      </w:tr>
      <w:tr w:rsidR="00CF7861" w:rsidRPr="00CF7861" w:rsidTr="00CF7861">
        <w:trPr>
          <w:trHeight w:val="53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 w:rsidP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13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 w:rsidP="00CF7861">
            <w:pPr>
              <w:widowControl/>
              <w:suppressAutoHyphens w:val="0"/>
              <w:autoSpaceDE/>
              <w:autoSpaceDN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CF7861">
              <w:rPr>
                <w:sz w:val="24"/>
                <w:szCs w:val="24"/>
                <w:lang w:eastAsia="ru-RU"/>
              </w:rPr>
              <w:t>«Живая классика»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 w:rsidP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Конкурс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 w:rsidP="00CF7861">
            <w:pPr>
              <w:widowControl/>
              <w:autoSpaceDE/>
              <w:autoSpaceDN w:val="0"/>
              <w:spacing w:line="276" w:lineRule="auto"/>
              <w:rPr>
                <w:rFonts w:cs="Arial"/>
                <w:sz w:val="24"/>
                <w:szCs w:val="24"/>
                <w:lang w:eastAsia="ru-RU" w:bidi="ar-SA"/>
              </w:rPr>
            </w:pPr>
            <w:r w:rsidRPr="00CF7861">
              <w:rPr>
                <w:rFonts w:cs="Arial"/>
                <w:sz w:val="24"/>
                <w:szCs w:val="24"/>
                <w:lang w:eastAsia="ru-RU" w:bidi="ar-SA"/>
              </w:rPr>
              <w:t>Духовно-нравственное и эстетическое воспитание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 w:rsidP="00CF7861">
            <w:pPr>
              <w:widowControl/>
              <w:autoSpaceDE/>
              <w:autoSpaceDN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 w:rsidP="00CF7861">
            <w:pPr>
              <w:widowControl/>
              <w:autoSpaceDE/>
              <w:autoSpaceDN w:val="0"/>
              <w:snapToGrid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 w:rsidP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61" w:rsidRPr="00CF7861" w:rsidRDefault="00CF7861" w:rsidP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Учитель ИЗО</w:t>
            </w:r>
          </w:p>
        </w:tc>
      </w:tr>
      <w:tr w:rsidR="00CF7861" w:rsidRPr="00CF7861" w:rsidTr="00CF7861">
        <w:trPr>
          <w:gridBefore w:val="1"/>
          <w:gridAfter w:val="1"/>
          <w:wBefore w:w="11" w:type="dxa"/>
          <w:wAfter w:w="48" w:type="dxa"/>
          <w:trHeight w:val="53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 w:rsidP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14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 w:rsidP="00CF7861">
            <w:pPr>
              <w:widowControl/>
              <w:suppressAutoHyphens w:val="0"/>
              <w:autoSpaceDE/>
              <w:autoSpaceDN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CF7861">
              <w:rPr>
                <w:sz w:val="24"/>
                <w:szCs w:val="24"/>
                <w:lang w:eastAsia="ru-RU"/>
              </w:rPr>
              <w:t>«Украсим наш город вместе»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 w:rsidP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 xml:space="preserve">Конкурс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 w:rsidP="00CF7861">
            <w:pPr>
              <w:widowControl/>
              <w:autoSpaceDE/>
              <w:autoSpaceDN w:val="0"/>
              <w:spacing w:line="276" w:lineRule="auto"/>
              <w:rPr>
                <w:rFonts w:cs="Arial"/>
                <w:sz w:val="24"/>
                <w:szCs w:val="24"/>
                <w:lang w:eastAsia="ru-RU" w:bidi="ar-SA"/>
              </w:rPr>
            </w:pPr>
            <w:r w:rsidRPr="00CF7861">
              <w:rPr>
                <w:rFonts w:cs="Arial"/>
                <w:sz w:val="24"/>
                <w:szCs w:val="24"/>
                <w:lang w:eastAsia="ru-RU" w:bidi="ar-SA"/>
              </w:rPr>
              <w:t>Духовно-нравственное и эстетическое воспитание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 w:rsidP="00CF7861">
            <w:pPr>
              <w:widowControl/>
              <w:autoSpaceDE/>
              <w:autoSpaceDN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1 - 11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 w:rsidP="00CF7861">
            <w:pPr>
              <w:widowControl/>
              <w:autoSpaceDE/>
              <w:autoSpaceDN w:val="0"/>
              <w:snapToGrid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 w:rsidP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19.02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61" w:rsidRPr="00CF7861" w:rsidRDefault="00CF7861" w:rsidP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 xml:space="preserve">Учитель ИЗО </w:t>
            </w:r>
            <w:proofErr w:type="spellStart"/>
            <w:r w:rsidRPr="00CF7861">
              <w:rPr>
                <w:sz w:val="24"/>
                <w:szCs w:val="24"/>
                <w:lang w:eastAsia="ar-SA" w:bidi="ar-SA"/>
              </w:rPr>
              <w:t>Казьмина</w:t>
            </w:r>
            <w:proofErr w:type="spellEnd"/>
            <w:r w:rsidRPr="00CF7861">
              <w:rPr>
                <w:sz w:val="24"/>
                <w:szCs w:val="24"/>
                <w:lang w:eastAsia="ar-SA" w:bidi="ar-SA"/>
              </w:rPr>
              <w:t xml:space="preserve"> Е.В.</w:t>
            </w:r>
          </w:p>
        </w:tc>
      </w:tr>
      <w:tr w:rsidR="00CF7861" w:rsidRPr="00CF7861" w:rsidTr="00CF7861">
        <w:trPr>
          <w:gridBefore w:val="1"/>
          <w:gridAfter w:val="1"/>
          <w:wBefore w:w="11" w:type="dxa"/>
          <w:wAfter w:w="48" w:type="dxa"/>
          <w:trHeight w:val="53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 w:rsidP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 w:rsidP="00CF7861">
            <w:pPr>
              <w:spacing w:line="276" w:lineRule="auto"/>
              <w:rPr>
                <w:sz w:val="24"/>
                <w:szCs w:val="24"/>
              </w:rPr>
            </w:pPr>
            <w:r w:rsidRPr="00CF7861">
              <w:rPr>
                <w:sz w:val="24"/>
                <w:szCs w:val="24"/>
              </w:rPr>
              <w:t>Неопалимая Купина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 w:rsidP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 xml:space="preserve">Конкурс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 w:rsidP="00CF7861">
            <w:pPr>
              <w:widowControl/>
              <w:autoSpaceDE/>
              <w:autoSpaceDN w:val="0"/>
              <w:spacing w:line="276" w:lineRule="auto"/>
              <w:rPr>
                <w:rFonts w:cs="Arial"/>
                <w:sz w:val="24"/>
                <w:szCs w:val="24"/>
                <w:lang w:eastAsia="ru-RU" w:bidi="ar-SA"/>
              </w:rPr>
            </w:pPr>
            <w:r w:rsidRPr="00CF7861">
              <w:rPr>
                <w:rFonts w:cs="Arial"/>
                <w:sz w:val="24"/>
                <w:szCs w:val="24"/>
                <w:lang w:eastAsia="ru-RU" w:bidi="ar-SA"/>
              </w:rPr>
              <w:t>Духовно-нравственное и эстетическое воспитание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 w:rsidP="00CF7861">
            <w:pPr>
              <w:widowControl/>
              <w:autoSpaceDE/>
              <w:autoSpaceDN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1 - 11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 w:rsidP="00CF7861">
            <w:pPr>
              <w:widowControl/>
              <w:autoSpaceDE/>
              <w:autoSpaceDN w:val="0"/>
              <w:snapToGrid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 w:rsidP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31.01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61" w:rsidRPr="00CF7861" w:rsidRDefault="00CF7861" w:rsidP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 xml:space="preserve">Учитель ИЗО </w:t>
            </w:r>
            <w:proofErr w:type="spellStart"/>
            <w:r w:rsidRPr="00CF7861">
              <w:rPr>
                <w:sz w:val="24"/>
                <w:szCs w:val="24"/>
                <w:lang w:eastAsia="ar-SA" w:bidi="ar-SA"/>
              </w:rPr>
              <w:t>Казьмина</w:t>
            </w:r>
            <w:proofErr w:type="spellEnd"/>
            <w:r w:rsidRPr="00CF7861">
              <w:rPr>
                <w:sz w:val="24"/>
                <w:szCs w:val="24"/>
                <w:lang w:eastAsia="ar-SA" w:bidi="ar-SA"/>
              </w:rPr>
              <w:t xml:space="preserve"> Е.В.</w:t>
            </w:r>
          </w:p>
        </w:tc>
      </w:tr>
      <w:tr w:rsidR="00CF7861" w:rsidRPr="00CF7861" w:rsidTr="00CF7861">
        <w:trPr>
          <w:gridBefore w:val="1"/>
          <w:gridAfter w:val="1"/>
          <w:wBefore w:w="11" w:type="dxa"/>
          <w:wAfter w:w="48" w:type="dxa"/>
          <w:trHeight w:val="53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 w:rsidP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16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 w:rsidP="00CF7861">
            <w:pPr>
              <w:rPr>
                <w:color w:val="000000"/>
                <w:sz w:val="24"/>
                <w:szCs w:val="24"/>
                <w:lang w:eastAsia="ru-RU"/>
              </w:rPr>
            </w:pPr>
            <w:r w:rsidRPr="00CF7861">
              <w:rPr>
                <w:color w:val="000000"/>
                <w:sz w:val="24"/>
                <w:szCs w:val="24"/>
                <w:lang w:eastAsia="ru-RU"/>
              </w:rPr>
              <w:t>Основы православной культуры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 w:rsidP="00CF7861">
            <w:pPr>
              <w:rPr>
                <w:bCs/>
                <w:sz w:val="24"/>
                <w:szCs w:val="24"/>
              </w:rPr>
            </w:pPr>
            <w:r w:rsidRPr="00CF7861">
              <w:rPr>
                <w:bCs/>
                <w:sz w:val="24"/>
                <w:szCs w:val="24"/>
              </w:rPr>
              <w:t xml:space="preserve">Олимпиада </w:t>
            </w:r>
          </w:p>
          <w:p w:rsidR="00CF7861" w:rsidRPr="00CF7861" w:rsidRDefault="00CF7861" w:rsidP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 w:rsidP="00CF7861">
            <w:pPr>
              <w:widowControl/>
              <w:autoSpaceDE/>
              <w:autoSpaceDN w:val="0"/>
              <w:spacing w:line="276" w:lineRule="auto"/>
              <w:rPr>
                <w:rFonts w:cs="Arial"/>
                <w:sz w:val="24"/>
                <w:szCs w:val="24"/>
                <w:lang w:eastAsia="ru-RU" w:bidi="ar-SA"/>
              </w:rPr>
            </w:pPr>
            <w:r w:rsidRPr="00CF7861">
              <w:rPr>
                <w:rFonts w:cs="Arial"/>
                <w:sz w:val="24"/>
                <w:szCs w:val="24"/>
                <w:lang w:eastAsia="ru-RU" w:bidi="ar-SA"/>
              </w:rPr>
              <w:t>Духовно-нравственное и эстетическое воспитание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 w:rsidP="00CF7861">
            <w:pPr>
              <w:widowControl/>
              <w:autoSpaceDE/>
              <w:autoSpaceDN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4-6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 w:rsidP="00CF7861">
            <w:pPr>
              <w:widowControl/>
              <w:autoSpaceDE/>
              <w:autoSpaceDN w:val="0"/>
              <w:snapToGrid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 w:rsidP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61" w:rsidRPr="00CF7861" w:rsidRDefault="00CF7861" w:rsidP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Зав библиотекой Селиверстова И.В.</w:t>
            </w:r>
          </w:p>
        </w:tc>
      </w:tr>
      <w:tr w:rsidR="00CF7861" w:rsidRPr="00CF7861" w:rsidTr="00CF7861">
        <w:trPr>
          <w:gridBefore w:val="1"/>
          <w:gridAfter w:val="1"/>
          <w:wBefore w:w="11" w:type="dxa"/>
          <w:wAfter w:w="48" w:type="dxa"/>
          <w:trHeight w:val="53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 w:rsidP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>17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 w:rsidP="00CF7861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 w:bidi="ar-SA"/>
              </w:rPr>
            </w:pPr>
            <w:proofErr w:type="gramStart"/>
            <w:r w:rsidRPr="00CF7861">
              <w:rPr>
                <w:rFonts w:eastAsiaTheme="minorHAnsi"/>
                <w:sz w:val="24"/>
                <w:szCs w:val="24"/>
                <w:lang w:eastAsia="en-US" w:bidi="ar-SA"/>
              </w:rPr>
              <w:t>День</w:t>
            </w:r>
            <w:r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r w:rsidRPr="00CF7861">
              <w:rPr>
                <w:rFonts w:eastAsiaTheme="minorHAnsi"/>
                <w:sz w:val="24"/>
                <w:szCs w:val="24"/>
                <w:lang w:eastAsia="en-US" w:bidi="ar-SA"/>
              </w:rPr>
              <w:t xml:space="preserve"> распространения</w:t>
            </w:r>
            <w:proofErr w:type="gramEnd"/>
          </w:p>
          <w:p w:rsidR="00CF7861" w:rsidRPr="00CF7861" w:rsidRDefault="00CF7861" w:rsidP="00CF7861">
            <w:pPr>
              <w:rPr>
                <w:color w:val="000000"/>
                <w:sz w:val="24"/>
                <w:szCs w:val="24"/>
                <w:lang w:eastAsia="ru-RU"/>
              </w:rPr>
            </w:pPr>
            <w:r w:rsidRPr="00CF7861">
              <w:rPr>
                <w:rFonts w:eastAsiaTheme="minorHAnsi"/>
                <w:sz w:val="24"/>
                <w:szCs w:val="24"/>
                <w:lang w:eastAsia="en-US" w:bidi="ar-SA"/>
              </w:rPr>
              <w:t>информации об аутизме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 w:rsidP="00CF78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Акция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 w:rsidP="00CF7861">
            <w:pPr>
              <w:widowControl/>
              <w:autoSpaceDE/>
              <w:autoSpaceDN w:val="0"/>
              <w:spacing w:line="276" w:lineRule="auto"/>
              <w:rPr>
                <w:rFonts w:cs="Arial"/>
                <w:sz w:val="24"/>
                <w:szCs w:val="24"/>
                <w:lang w:eastAsia="ru-RU" w:bidi="ar-SA"/>
              </w:rPr>
            </w:pPr>
            <w:r w:rsidRPr="00CF7861">
              <w:rPr>
                <w:rFonts w:cs="Arial"/>
                <w:sz w:val="24"/>
                <w:szCs w:val="24"/>
                <w:lang w:eastAsia="ru-RU" w:bidi="ar-SA"/>
              </w:rPr>
              <w:t>Духовно-нравственное и эстетическое воспитание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 w:rsidP="00CF7861">
            <w:pPr>
              <w:widowControl/>
              <w:autoSpaceDE/>
              <w:autoSpaceDN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>
              <w:rPr>
                <w:sz w:val="24"/>
                <w:szCs w:val="24"/>
                <w:lang w:eastAsia="ar-SA" w:bidi="ar-SA"/>
              </w:rPr>
              <w:t>1 - 11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 w:rsidP="00CF7861">
            <w:pPr>
              <w:widowControl/>
              <w:autoSpaceDE/>
              <w:autoSpaceDN w:val="0"/>
              <w:snapToGrid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>
              <w:rPr>
                <w:sz w:val="24"/>
                <w:szCs w:val="24"/>
                <w:lang w:eastAsia="ar-SA" w:bidi="ar-SA"/>
              </w:rPr>
              <w:t>374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 w:rsidP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61" w:rsidRPr="00CF7861" w:rsidRDefault="00CF7861" w:rsidP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 xml:space="preserve">Зам </w:t>
            </w:r>
            <w:proofErr w:type="spellStart"/>
            <w:r w:rsidRPr="00CF7861">
              <w:rPr>
                <w:sz w:val="24"/>
                <w:szCs w:val="24"/>
                <w:lang w:eastAsia="ar-SA" w:bidi="ar-SA"/>
              </w:rPr>
              <w:t>дир</w:t>
            </w:r>
            <w:proofErr w:type="spellEnd"/>
            <w:r w:rsidRPr="00CF7861">
              <w:rPr>
                <w:sz w:val="24"/>
                <w:szCs w:val="24"/>
                <w:lang w:eastAsia="ar-SA" w:bidi="ar-SA"/>
              </w:rPr>
              <w:t xml:space="preserve"> по ВР</w:t>
            </w:r>
            <w:r>
              <w:rPr>
                <w:sz w:val="24"/>
                <w:szCs w:val="24"/>
                <w:lang w:eastAsia="ar-SA" w:bidi="ar-SA"/>
              </w:rPr>
              <w:t>, совет старшеклассников</w:t>
            </w:r>
          </w:p>
        </w:tc>
      </w:tr>
      <w:tr w:rsidR="00CF7861" w:rsidRPr="00CF7861" w:rsidTr="00CF7861">
        <w:trPr>
          <w:gridBefore w:val="1"/>
          <w:gridAfter w:val="1"/>
          <w:wBefore w:w="11" w:type="dxa"/>
          <w:wAfter w:w="48" w:type="dxa"/>
          <w:trHeight w:val="53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Default="00CF7861" w:rsidP="00CF7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CF7861" w:rsidRPr="00CF7861" w:rsidRDefault="00CF7861" w:rsidP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 w:rsidP="00CF7861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sz w:val="24"/>
                <w:szCs w:val="24"/>
                <w:lang w:eastAsia="en-US" w:bidi="ar-SA"/>
              </w:rPr>
              <w:t>Митинг о погибших детях в Кемерово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Default="00CF7861" w:rsidP="00CF78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Митинг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 w:rsidP="00CF7861">
            <w:pPr>
              <w:widowControl/>
              <w:autoSpaceDE/>
              <w:autoSpaceDN w:val="0"/>
              <w:spacing w:line="276" w:lineRule="auto"/>
              <w:rPr>
                <w:rFonts w:cs="Arial"/>
                <w:sz w:val="24"/>
                <w:szCs w:val="24"/>
                <w:lang w:eastAsia="ru-RU" w:bidi="ar-SA"/>
              </w:rPr>
            </w:pPr>
            <w:r w:rsidRPr="00CF7861">
              <w:rPr>
                <w:rFonts w:cs="Arial"/>
                <w:sz w:val="24"/>
                <w:szCs w:val="24"/>
                <w:lang w:eastAsia="ru-RU" w:bidi="ar-SA"/>
              </w:rPr>
              <w:t>Духовно-нравственное и эстетическое воспитание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Default="00CF7861" w:rsidP="00CF7861">
            <w:pPr>
              <w:widowControl/>
              <w:autoSpaceDE/>
              <w:autoSpaceDN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>
              <w:rPr>
                <w:sz w:val="24"/>
                <w:szCs w:val="24"/>
                <w:lang w:eastAsia="ar-SA" w:bidi="ar-SA"/>
              </w:rPr>
              <w:t>1 - 11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Default="00CF7861" w:rsidP="00CF7861">
            <w:pPr>
              <w:widowControl/>
              <w:autoSpaceDE/>
              <w:autoSpaceDN w:val="0"/>
              <w:snapToGrid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>
              <w:rPr>
                <w:sz w:val="24"/>
                <w:szCs w:val="24"/>
                <w:lang w:eastAsia="ar-SA" w:bidi="ar-SA"/>
              </w:rPr>
              <w:t>268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61" w:rsidRPr="00CF7861" w:rsidRDefault="00CF7861" w:rsidP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61" w:rsidRPr="00CF7861" w:rsidRDefault="00CF7861" w:rsidP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 xml:space="preserve">Зам </w:t>
            </w:r>
            <w:proofErr w:type="spellStart"/>
            <w:r w:rsidRPr="00CF7861">
              <w:rPr>
                <w:sz w:val="24"/>
                <w:szCs w:val="24"/>
                <w:lang w:eastAsia="ar-SA" w:bidi="ar-SA"/>
              </w:rPr>
              <w:t>дир</w:t>
            </w:r>
            <w:proofErr w:type="spellEnd"/>
            <w:r w:rsidRPr="00CF7861">
              <w:rPr>
                <w:sz w:val="24"/>
                <w:szCs w:val="24"/>
                <w:lang w:eastAsia="ar-SA" w:bidi="ar-SA"/>
              </w:rPr>
              <w:t xml:space="preserve"> по ВР</w:t>
            </w:r>
            <w:r>
              <w:rPr>
                <w:sz w:val="24"/>
                <w:szCs w:val="24"/>
                <w:lang w:eastAsia="ar-SA" w:bidi="ar-SA"/>
              </w:rPr>
              <w:t>, совет старшеклассников</w:t>
            </w:r>
          </w:p>
        </w:tc>
      </w:tr>
      <w:tr w:rsidR="008937F4" w:rsidRPr="00CF7861" w:rsidTr="00CF7861">
        <w:trPr>
          <w:gridBefore w:val="1"/>
          <w:gridAfter w:val="1"/>
          <w:wBefore w:w="11" w:type="dxa"/>
          <w:wAfter w:w="48" w:type="dxa"/>
          <w:trHeight w:val="53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7F4" w:rsidRDefault="008937F4" w:rsidP="00CF7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7F4" w:rsidRDefault="008937F4" w:rsidP="00CF7861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sz w:val="24"/>
                <w:szCs w:val="24"/>
                <w:lang w:eastAsia="en-US" w:bidi="ar-SA"/>
              </w:rPr>
              <w:t>Цветок памяти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7F4" w:rsidRDefault="008937F4" w:rsidP="00CF78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Акция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7F4" w:rsidRPr="00CF7861" w:rsidRDefault="008937F4" w:rsidP="00CF7861">
            <w:pPr>
              <w:widowControl/>
              <w:autoSpaceDE/>
              <w:autoSpaceDN w:val="0"/>
              <w:spacing w:line="276" w:lineRule="auto"/>
              <w:rPr>
                <w:rFonts w:cs="Arial"/>
                <w:sz w:val="24"/>
                <w:szCs w:val="24"/>
                <w:lang w:eastAsia="ru-RU" w:bidi="ar-SA"/>
              </w:rPr>
            </w:pPr>
            <w:r w:rsidRPr="00CF7861">
              <w:rPr>
                <w:rFonts w:cs="Arial"/>
                <w:sz w:val="24"/>
                <w:szCs w:val="24"/>
                <w:lang w:eastAsia="ru-RU" w:bidi="ar-SA"/>
              </w:rPr>
              <w:t xml:space="preserve">Духовно-нравственное и </w:t>
            </w:r>
            <w:r w:rsidRPr="00CF7861">
              <w:rPr>
                <w:rFonts w:cs="Arial"/>
                <w:sz w:val="24"/>
                <w:szCs w:val="24"/>
                <w:lang w:eastAsia="ru-RU" w:bidi="ar-SA"/>
              </w:rPr>
              <w:lastRenderedPageBreak/>
              <w:t>эстетическое воспитание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7F4" w:rsidRDefault="008937F4" w:rsidP="00CF7861">
            <w:pPr>
              <w:widowControl/>
              <w:autoSpaceDE/>
              <w:autoSpaceDN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>
              <w:rPr>
                <w:sz w:val="24"/>
                <w:szCs w:val="24"/>
                <w:lang w:eastAsia="ar-SA" w:bidi="ar-SA"/>
              </w:rPr>
              <w:lastRenderedPageBreak/>
              <w:t>7 - 10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7F4" w:rsidRDefault="008937F4" w:rsidP="00CF7861">
            <w:pPr>
              <w:widowControl/>
              <w:autoSpaceDE/>
              <w:autoSpaceDN w:val="0"/>
              <w:snapToGrid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>
              <w:rPr>
                <w:sz w:val="24"/>
                <w:szCs w:val="24"/>
                <w:lang w:eastAsia="ar-SA" w:bidi="ar-SA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7F4" w:rsidRPr="00CF7861" w:rsidRDefault="008937F4" w:rsidP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F4" w:rsidRPr="00CF7861" w:rsidRDefault="008937F4" w:rsidP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CF7861">
              <w:rPr>
                <w:sz w:val="24"/>
                <w:szCs w:val="24"/>
                <w:lang w:eastAsia="ar-SA" w:bidi="ar-SA"/>
              </w:rPr>
              <w:t xml:space="preserve">Зам </w:t>
            </w:r>
            <w:proofErr w:type="spellStart"/>
            <w:r w:rsidRPr="00CF7861">
              <w:rPr>
                <w:sz w:val="24"/>
                <w:szCs w:val="24"/>
                <w:lang w:eastAsia="ar-SA" w:bidi="ar-SA"/>
              </w:rPr>
              <w:t>дир</w:t>
            </w:r>
            <w:proofErr w:type="spellEnd"/>
            <w:r w:rsidRPr="00CF7861">
              <w:rPr>
                <w:sz w:val="24"/>
                <w:szCs w:val="24"/>
                <w:lang w:eastAsia="ar-SA" w:bidi="ar-SA"/>
              </w:rPr>
              <w:t xml:space="preserve"> по ВР</w:t>
            </w:r>
            <w:r>
              <w:rPr>
                <w:sz w:val="24"/>
                <w:szCs w:val="24"/>
                <w:lang w:eastAsia="ar-SA" w:bidi="ar-SA"/>
              </w:rPr>
              <w:t xml:space="preserve">, совет </w:t>
            </w:r>
            <w:r>
              <w:rPr>
                <w:sz w:val="24"/>
                <w:szCs w:val="24"/>
                <w:lang w:eastAsia="ar-SA" w:bidi="ar-SA"/>
              </w:rPr>
              <w:lastRenderedPageBreak/>
              <w:t>старшеклассников, волонтеры</w:t>
            </w:r>
          </w:p>
        </w:tc>
      </w:tr>
      <w:tr w:rsidR="008937F4" w:rsidRPr="00CF7861" w:rsidTr="00CF7861">
        <w:trPr>
          <w:gridBefore w:val="1"/>
          <w:gridAfter w:val="1"/>
          <w:wBefore w:w="11" w:type="dxa"/>
          <w:wAfter w:w="48" w:type="dxa"/>
          <w:trHeight w:val="53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7F4" w:rsidRDefault="008937F4" w:rsidP="00CF786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7F4" w:rsidRDefault="008937F4" w:rsidP="00CF7861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7F4" w:rsidRDefault="008937F4" w:rsidP="00CF786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7F4" w:rsidRPr="00CF7861" w:rsidRDefault="008937F4" w:rsidP="00CF7861">
            <w:pPr>
              <w:widowControl/>
              <w:autoSpaceDE/>
              <w:autoSpaceDN w:val="0"/>
              <w:spacing w:line="276" w:lineRule="auto"/>
              <w:rPr>
                <w:rFonts w:cs="Arial"/>
                <w:sz w:val="24"/>
                <w:szCs w:val="24"/>
                <w:lang w:eastAsia="ru-RU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7F4" w:rsidRDefault="008937F4" w:rsidP="00CF7861">
            <w:pPr>
              <w:widowControl/>
              <w:autoSpaceDE/>
              <w:autoSpaceDN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7F4" w:rsidRDefault="008937F4" w:rsidP="00CF7861">
            <w:pPr>
              <w:widowControl/>
              <w:autoSpaceDE/>
              <w:autoSpaceDN w:val="0"/>
              <w:snapToGrid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7F4" w:rsidRPr="00CF7861" w:rsidRDefault="008937F4" w:rsidP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F4" w:rsidRPr="00CF7861" w:rsidRDefault="008937F4" w:rsidP="00CF7861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</w:p>
        </w:tc>
      </w:tr>
    </w:tbl>
    <w:p w:rsidR="008937F4" w:rsidRDefault="008937F4" w:rsidP="00CF7861">
      <w:pPr>
        <w:jc w:val="both"/>
        <w:rPr>
          <w:b/>
          <w:sz w:val="28"/>
          <w:szCs w:val="28"/>
          <w:lang w:eastAsia="ru-RU"/>
        </w:rPr>
      </w:pPr>
    </w:p>
    <w:p w:rsidR="008937F4" w:rsidRDefault="008937F4" w:rsidP="00CF7861">
      <w:pPr>
        <w:jc w:val="both"/>
        <w:rPr>
          <w:b/>
          <w:sz w:val="28"/>
          <w:szCs w:val="28"/>
          <w:lang w:eastAsia="ru-RU"/>
        </w:rPr>
      </w:pPr>
    </w:p>
    <w:p w:rsidR="00CF7861" w:rsidRDefault="00CF7861" w:rsidP="00CF7861">
      <w:pPr>
        <w:jc w:val="both"/>
        <w:rPr>
          <w:sz w:val="28"/>
          <w:szCs w:val="28"/>
          <w:lang w:eastAsia="ru-RU"/>
        </w:rPr>
      </w:pPr>
      <w:r w:rsidRPr="00CF7861">
        <w:rPr>
          <w:b/>
          <w:sz w:val="28"/>
          <w:szCs w:val="28"/>
          <w:lang w:eastAsia="ru-RU"/>
        </w:rPr>
        <w:t>Вывод:</w:t>
      </w:r>
      <w:r>
        <w:rPr>
          <w:sz w:val="28"/>
          <w:szCs w:val="28"/>
          <w:lang w:eastAsia="ru-RU"/>
        </w:rPr>
        <w:t xml:space="preserve"> 1. Классным руководителям совершенствовать методы стимулирования успешности в преодолении трудностей обучающимися; уделять больше внимания различным интеллектуальным турнирам, </w:t>
      </w:r>
      <w:r w:rsidR="00D62742">
        <w:rPr>
          <w:sz w:val="28"/>
          <w:szCs w:val="28"/>
          <w:lang w:eastAsia="ru-RU"/>
        </w:rPr>
        <w:t>занимательным предметным </w:t>
      </w:r>
      <w:r>
        <w:rPr>
          <w:sz w:val="28"/>
          <w:szCs w:val="28"/>
          <w:lang w:eastAsia="ru-RU"/>
        </w:rPr>
        <w:t>материалам, которые помогли бы заинтересовать обучающихся.</w:t>
      </w:r>
    </w:p>
    <w:p w:rsidR="00CF7861" w:rsidRDefault="00CF7861" w:rsidP="00CF786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  Классным руководителям учителям предметникам активизировать творческую деятельность обучающихся.</w:t>
      </w:r>
    </w:p>
    <w:p w:rsidR="00CF7861" w:rsidRDefault="00CF7861" w:rsidP="00CF786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  Администрации своевременно направлять, отслеживать, работу классных руководителей по использованию различных методов диагностики уровня воспитанности обучающихся, коррекции в связи с полученными результатами своей воспитательной деятельности в этом направлении.   </w:t>
      </w:r>
    </w:p>
    <w:p w:rsidR="00CF7861" w:rsidRDefault="00CF7861" w:rsidP="00CF7861">
      <w:pPr>
        <w:rPr>
          <w:rFonts w:cs="Arial"/>
          <w:sz w:val="28"/>
          <w:szCs w:val="28"/>
          <w:lang w:eastAsia="ru-RU" w:bidi="ar-SA"/>
        </w:rPr>
      </w:pPr>
    </w:p>
    <w:p w:rsidR="00CE452A" w:rsidRDefault="00CE452A" w:rsidP="00CE452A">
      <w:pPr>
        <w:jc w:val="right"/>
        <w:rPr>
          <w:sz w:val="28"/>
          <w:szCs w:val="28"/>
        </w:rPr>
      </w:pPr>
    </w:p>
    <w:p w:rsidR="00CE452A" w:rsidRDefault="00CE452A" w:rsidP="00CE452A">
      <w:pPr>
        <w:jc w:val="right"/>
        <w:rPr>
          <w:sz w:val="28"/>
          <w:szCs w:val="28"/>
        </w:rPr>
      </w:pPr>
    </w:p>
    <w:p w:rsidR="00CE452A" w:rsidRDefault="00CE452A" w:rsidP="00CE452A">
      <w:pPr>
        <w:jc w:val="right"/>
        <w:rPr>
          <w:sz w:val="28"/>
          <w:szCs w:val="28"/>
        </w:rPr>
      </w:pPr>
    </w:p>
    <w:p w:rsidR="00CE452A" w:rsidRDefault="00CE452A" w:rsidP="00CE452A">
      <w:pPr>
        <w:jc w:val="right"/>
        <w:rPr>
          <w:sz w:val="28"/>
          <w:szCs w:val="28"/>
        </w:rPr>
      </w:pPr>
    </w:p>
    <w:p w:rsidR="00CE452A" w:rsidRDefault="00CE452A" w:rsidP="00CE452A">
      <w:pPr>
        <w:jc w:val="right"/>
        <w:rPr>
          <w:sz w:val="28"/>
          <w:szCs w:val="28"/>
        </w:rPr>
      </w:pPr>
    </w:p>
    <w:p w:rsidR="00CE452A" w:rsidRDefault="00CE452A" w:rsidP="00CE452A">
      <w:pPr>
        <w:jc w:val="right"/>
        <w:rPr>
          <w:sz w:val="28"/>
          <w:szCs w:val="28"/>
        </w:rPr>
      </w:pPr>
    </w:p>
    <w:p w:rsidR="00CE452A" w:rsidRDefault="00CE452A" w:rsidP="00CE452A">
      <w:pPr>
        <w:jc w:val="right"/>
        <w:rPr>
          <w:sz w:val="28"/>
          <w:szCs w:val="28"/>
          <w:lang w:eastAsia="en-US" w:bidi="ar-SA"/>
        </w:rPr>
      </w:pPr>
      <w:r>
        <w:rPr>
          <w:sz w:val="28"/>
          <w:szCs w:val="28"/>
        </w:rPr>
        <w:t>Директор школы                    С.Н. Лопатина</w:t>
      </w:r>
    </w:p>
    <w:p w:rsidR="00971FCF" w:rsidRDefault="00971FCF"/>
    <w:sectPr w:rsidR="00971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7E890B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 Unicode MS" w:eastAsia="Arial Unicode MS" w:hAnsi="Arial Unicode MS" w:cs="Arial Unicode MS"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24"/>
    <w:rsid w:val="00330524"/>
    <w:rsid w:val="008937F4"/>
    <w:rsid w:val="00971FCF"/>
    <w:rsid w:val="00CE452A"/>
    <w:rsid w:val="00CF7861"/>
    <w:rsid w:val="00D62742"/>
    <w:rsid w:val="00F9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C7FC"/>
  <w15:chartTrackingRefBased/>
  <w15:docId w15:val="{60ADD040-92C7-452A-955E-B1C144A5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6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F9676A"/>
    <w:pPr>
      <w:suppressAutoHyphens w:val="0"/>
      <w:autoSpaceDN w:val="0"/>
      <w:adjustRightInd w:val="0"/>
      <w:spacing w:line="253" w:lineRule="exact"/>
      <w:ind w:firstLine="451"/>
      <w:jc w:val="both"/>
    </w:pPr>
    <w:rPr>
      <w:rFonts w:ascii="Arial" w:hAnsi="Arial"/>
      <w:sz w:val="24"/>
      <w:szCs w:val="24"/>
      <w:lang w:eastAsia="ru-RU" w:bidi="ar-SA"/>
    </w:rPr>
  </w:style>
  <w:style w:type="paragraph" w:customStyle="1" w:styleId="Style3">
    <w:name w:val="Style3"/>
    <w:basedOn w:val="a"/>
    <w:rsid w:val="00F9676A"/>
    <w:pPr>
      <w:suppressAutoHyphens w:val="0"/>
      <w:autoSpaceDN w:val="0"/>
      <w:adjustRightInd w:val="0"/>
      <w:spacing w:line="259" w:lineRule="exact"/>
      <w:jc w:val="both"/>
    </w:pPr>
    <w:rPr>
      <w:rFonts w:ascii="Arial" w:hAnsi="Arial"/>
      <w:sz w:val="24"/>
      <w:szCs w:val="24"/>
      <w:lang w:eastAsia="ru-RU" w:bidi="ar-SA"/>
    </w:rPr>
  </w:style>
  <w:style w:type="paragraph" w:customStyle="1" w:styleId="Style5">
    <w:name w:val="Style5"/>
    <w:basedOn w:val="a"/>
    <w:rsid w:val="00F9676A"/>
    <w:pPr>
      <w:suppressAutoHyphens w:val="0"/>
      <w:autoSpaceDN w:val="0"/>
      <w:adjustRightInd w:val="0"/>
      <w:spacing w:line="250" w:lineRule="exact"/>
      <w:ind w:hanging="350"/>
      <w:jc w:val="both"/>
    </w:pPr>
    <w:rPr>
      <w:rFonts w:ascii="Arial" w:hAnsi="Arial"/>
      <w:sz w:val="24"/>
      <w:szCs w:val="24"/>
      <w:lang w:eastAsia="ru-RU" w:bidi="ar-SA"/>
    </w:rPr>
  </w:style>
  <w:style w:type="paragraph" w:customStyle="1" w:styleId="Style9">
    <w:name w:val="Style9"/>
    <w:basedOn w:val="a"/>
    <w:rsid w:val="00F9676A"/>
    <w:pPr>
      <w:suppressAutoHyphens w:val="0"/>
      <w:autoSpaceDN w:val="0"/>
      <w:adjustRightInd w:val="0"/>
      <w:spacing w:line="269" w:lineRule="exact"/>
      <w:ind w:hanging="274"/>
      <w:jc w:val="both"/>
    </w:pPr>
    <w:rPr>
      <w:rFonts w:ascii="Arial" w:hAnsi="Arial"/>
      <w:sz w:val="24"/>
      <w:szCs w:val="24"/>
      <w:lang w:eastAsia="ru-RU" w:bidi="ar-SA"/>
    </w:rPr>
  </w:style>
  <w:style w:type="character" w:customStyle="1" w:styleId="FontStyle17">
    <w:name w:val="Font Style17"/>
    <w:basedOn w:val="a0"/>
    <w:rsid w:val="00F9676A"/>
    <w:rPr>
      <w:rFonts w:ascii="Arial Unicode MS" w:eastAsia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2018-06-06T08:51:00Z</dcterms:created>
  <dcterms:modified xsi:type="dcterms:W3CDTF">2018-06-14T11:49:00Z</dcterms:modified>
</cp:coreProperties>
</file>